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40C5B" w14:textId="77777777" w:rsidR="008D2983" w:rsidRPr="007D173F" w:rsidRDefault="008D2983" w:rsidP="008D2983">
      <w:pPr>
        <w:spacing w:line="276" w:lineRule="auto"/>
        <w:ind w:left="0" w:firstLine="0"/>
        <w:jc w:val="left"/>
        <w:rPr>
          <w:rFonts w:cs="Times New Roman"/>
          <w:szCs w:val="24"/>
        </w:rPr>
      </w:pPr>
      <w:r w:rsidRPr="007D173F">
        <w:rPr>
          <w:rFonts w:cs="Times New Roman"/>
          <w:szCs w:val="24"/>
        </w:rPr>
        <w:t>Sygn.: ……………………………….</w:t>
      </w:r>
    </w:p>
    <w:p w14:paraId="73AACBDB" w14:textId="77777777" w:rsidR="008D2983" w:rsidRPr="007D173F" w:rsidRDefault="008D2983" w:rsidP="008D2983">
      <w:pPr>
        <w:spacing w:line="276" w:lineRule="auto"/>
        <w:ind w:left="0" w:firstLine="0"/>
        <w:jc w:val="left"/>
        <w:rPr>
          <w:rFonts w:cs="Times New Roman"/>
          <w:i/>
          <w:sz w:val="20"/>
          <w:szCs w:val="20"/>
        </w:rPr>
      </w:pPr>
      <w:r w:rsidRPr="007D173F">
        <w:rPr>
          <w:rFonts w:cs="Times New Roman"/>
          <w:i/>
          <w:sz w:val="20"/>
          <w:szCs w:val="20"/>
        </w:rPr>
        <w:t>(wypełnia organ, do którego składane jest zgłoszenie)</w:t>
      </w:r>
    </w:p>
    <w:p w14:paraId="7A5B97BA" w14:textId="77777777" w:rsidR="008D2983" w:rsidRPr="007D173F" w:rsidRDefault="008D2983" w:rsidP="006B29E4">
      <w:pPr>
        <w:spacing w:line="276" w:lineRule="auto"/>
        <w:ind w:left="0" w:firstLine="0"/>
        <w:jc w:val="center"/>
        <w:rPr>
          <w:rFonts w:cs="Times New Roman"/>
          <w:b/>
          <w:sz w:val="36"/>
          <w:szCs w:val="36"/>
        </w:rPr>
      </w:pPr>
    </w:p>
    <w:p w14:paraId="26D8AE7C" w14:textId="77777777" w:rsidR="000320DC" w:rsidRPr="007D173F" w:rsidRDefault="006B29E4" w:rsidP="006B29E4">
      <w:pPr>
        <w:spacing w:line="276" w:lineRule="auto"/>
        <w:ind w:left="0" w:firstLine="0"/>
        <w:jc w:val="center"/>
        <w:rPr>
          <w:rFonts w:cs="Times New Roman"/>
          <w:b/>
          <w:szCs w:val="24"/>
        </w:rPr>
      </w:pPr>
      <w:r w:rsidRPr="007D173F">
        <w:rPr>
          <w:rFonts w:cs="Times New Roman"/>
          <w:b/>
          <w:szCs w:val="24"/>
        </w:rPr>
        <w:t>ZGŁOSZENIE</w:t>
      </w:r>
    </w:p>
    <w:p w14:paraId="61AAA4E2" w14:textId="77777777" w:rsidR="006B29E4" w:rsidRPr="007D173F" w:rsidRDefault="00A11905" w:rsidP="006B29E4">
      <w:pPr>
        <w:spacing w:line="276" w:lineRule="auto"/>
        <w:ind w:left="0" w:firstLine="0"/>
        <w:jc w:val="center"/>
        <w:rPr>
          <w:rFonts w:cs="Times New Roman"/>
          <w:b/>
        </w:rPr>
      </w:pPr>
      <w:r w:rsidRPr="007D173F">
        <w:rPr>
          <w:rFonts w:cs="Times New Roman"/>
          <w:b/>
        </w:rPr>
        <w:t>ZAMIARU USUNIĘCIA DRZEWA/KRZEWU</w:t>
      </w:r>
    </w:p>
    <w:p w14:paraId="6A846A22" w14:textId="77777777" w:rsidR="006B29E4" w:rsidRPr="007D173F" w:rsidRDefault="006B29E4" w:rsidP="006B29E4">
      <w:pPr>
        <w:spacing w:line="276" w:lineRule="auto"/>
        <w:ind w:left="0" w:firstLine="0"/>
        <w:jc w:val="center"/>
        <w:rPr>
          <w:rFonts w:cs="Times New Roman"/>
          <w:i/>
          <w:sz w:val="20"/>
          <w:szCs w:val="20"/>
        </w:rPr>
      </w:pPr>
      <w:r w:rsidRPr="007D173F">
        <w:rPr>
          <w:rFonts w:cs="Times New Roman"/>
          <w:i/>
          <w:sz w:val="20"/>
          <w:szCs w:val="20"/>
        </w:rPr>
        <w:t>(dotyczy drzew, które rosną na nieruchomościach stanowiących własność osób fizycznych</w:t>
      </w:r>
      <w:r w:rsidRPr="007D173F">
        <w:rPr>
          <w:rFonts w:cs="Times New Roman"/>
          <w:i/>
          <w:sz w:val="20"/>
          <w:szCs w:val="20"/>
        </w:rPr>
        <w:br/>
        <w:t>i są usuwane na cele niezwiązane z prowadzeniem działalności gospodarczej)</w:t>
      </w:r>
    </w:p>
    <w:p w14:paraId="74E89A1A" w14:textId="77777777" w:rsidR="006B29E4" w:rsidRPr="007D173F" w:rsidRDefault="006B29E4" w:rsidP="006B29E4">
      <w:pPr>
        <w:spacing w:line="276" w:lineRule="auto"/>
        <w:ind w:left="0" w:firstLine="0"/>
        <w:rPr>
          <w:rFonts w:cs="Times New Roman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4071"/>
        <w:gridCol w:w="5676"/>
      </w:tblGrid>
      <w:tr w:rsidR="00A11905" w:rsidRPr="007D173F" w14:paraId="5251C107" w14:textId="77777777" w:rsidTr="007D173F">
        <w:trPr>
          <w:trHeight w:val="1268"/>
        </w:trPr>
        <w:tc>
          <w:tcPr>
            <w:tcW w:w="460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1A6CCC09" w14:textId="77777777" w:rsidR="006B29E4" w:rsidRPr="007D173F" w:rsidRDefault="006B29E4" w:rsidP="006B29E4">
            <w:pPr>
              <w:spacing w:line="276" w:lineRule="auto"/>
              <w:ind w:left="0" w:firstLine="0"/>
              <w:jc w:val="left"/>
              <w:rPr>
                <w:rFonts w:cs="Times New Roman"/>
                <w:b/>
              </w:rPr>
            </w:pPr>
            <w:r w:rsidRPr="007D173F">
              <w:rPr>
                <w:rFonts w:cs="Times New Roman"/>
                <w:b/>
              </w:rPr>
              <w:t>ORGAN, DO KTÓREGO DOKONYWANE JEST ZGŁOSZENIE</w:t>
            </w:r>
          </w:p>
        </w:tc>
        <w:tc>
          <w:tcPr>
            <w:tcW w:w="5141" w:type="dxa"/>
            <w:tcBorders>
              <w:bottom w:val="single" w:sz="4" w:space="0" w:color="auto"/>
            </w:tcBorders>
            <w:vAlign w:val="center"/>
          </w:tcPr>
          <w:p w14:paraId="5ADC4105" w14:textId="77777777" w:rsidR="006B29E4" w:rsidRPr="007D173F" w:rsidRDefault="006B29E4" w:rsidP="006B29E4">
            <w:pPr>
              <w:spacing w:line="276" w:lineRule="auto"/>
              <w:ind w:left="0" w:firstLine="0"/>
              <w:jc w:val="center"/>
              <w:rPr>
                <w:rFonts w:cs="Times New Roman"/>
                <w:b/>
              </w:rPr>
            </w:pPr>
            <w:r w:rsidRPr="007D173F">
              <w:rPr>
                <w:rFonts w:cs="Times New Roman"/>
                <w:b/>
              </w:rPr>
              <w:t>Wójt Gminy Stanin</w:t>
            </w:r>
          </w:p>
          <w:p w14:paraId="4EB74F28" w14:textId="77777777" w:rsidR="006B29E4" w:rsidRPr="007D173F" w:rsidRDefault="006B29E4" w:rsidP="006B29E4">
            <w:pPr>
              <w:spacing w:line="276" w:lineRule="auto"/>
              <w:ind w:left="0" w:firstLine="0"/>
              <w:jc w:val="center"/>
              <w:rPr>
                <w:rFonts w:cs="Times New Roman"/>
                <w:b/>
              </w:rPr>
            </w:pPr>
            <w:r w:rsidRPr="007D173F">
              <w:rPr>
                <w:rFonts w:cs="Times New Roman"/>
                <w:b/>
              </w:rPr>
              <w:t>Stanin 62</w:t>
            </w:r>
          </w:p>
          <w:p w14:paraId="69649269" w14:textId="77777777" w:rsidR="006B29E4" w:rsidRPr="007D173F" w:rsidRDefault="006B29E4" w:rsidP="006B29E4">
            <w:pPr>
              <w:spacing w:line="276" w:lineRule="auto"/>
              <w:ind w:left="0" w:firstLine="0"/>
              <w:jc w:val="center"/>
              <w:rPr>
                <w:rFonts w:cs="Times New Roman"/>
                <w:b/>
              </w:rPr>
            </w:pPr>
            <w:r w:rsidRPr="007D173F">
              <w:rPr>
                <w:rFonts w:cs="Times New Roman"/>
                <w:b/>
              </w:rPr>
              <w:t>21-422 Stanin</w:t>
            </w:r>
          </w:p>
        </w:tc>
      </w:tr>
      <w:tr w:rsidR="006B29E4" w:rsidRPr="007D173F" w14:paraId="7B589F83" w14:textId="77777777" w:rsidTr="007D173F">
        <w:trPr>
          <w:trHeight w:val="680"/>
        </w:trPr>
        <w:tc>
          <w:tcPr>
            <w:tcW w:w="9747" w:type="dxa"/>
            <w:gridSpan w:val="2"/>
            <w:shd w:val="pct15" w:color="auto" w:fill="auto"/>
            <w:vAlign w:val="center"/>
          </w:tcPr>
          <w:p w14:paraId="2566FF30" w14:textId="77777777" w:rsidR="006B29E4" w:rsidRPr="007D173F" w:rsidRDefault="006B29E4" w:rsidP="006B29E4">
            <w:pPr>
              <w:spacing w:line="276" w:lineRule="auto"/>
              <w:ind w:left="0" w:firstLine="0"/>
              <w:jc w:val="left"/>
              <w:rPr>
                <w:rFonts w:cs="Times New Roman"/>
                <w:b/>
              </w:rPr>
            </w:pPr>
            <w:r w:rsidRPr="007D173F">
              <w:rPr>
                <w:rFonts w:cs="Times New Roman"/>
                <w:b/>
              </w:rPr>
              <w:t>WNIOSKODAWCA</w:t>
            </w:r>
          </w:p>
        </w:tc>
      </w:tr>
      <w:tr w:rsidR="006B29E4" w:rsidRPr="007D173F" w14:paraId="75DE42E9" w14:textId="77777777" w:rsidTr="007D173F">
        <w:trPr>
          <w:trHeight w:val="680"/>
        </w:trPr>
        <w:tc>
          <w:tcPr>
            <w:tcW w:w="4606" w:type="dxa"/>
            <w:vAlign w:val="center"/>
          </w:tcPr>
          <w:p w14:paraId="11EC64F2" w14:textId="77777777" w:rsidR="006B29E4" w:rsidRPr="007D173F" w:rsidRDefault="006B29E4" w:rsidP="006B29E4">
            <w:pPr>
              <w:spacing w:line="276" w:lineRule="auto"/>
              <w:ind w:left="0" w:firstLine="0"/>
              <w:jc w:val="left"/>
              <w:rPr>
                <w:rFonts w:cs="Times New Roman"/>
              </w:rPr>
            </w:pPr>
            <w:r w:rsidRPr="007D173F">
              <w:rPr>
                <w:rFonts w:cs="Times New Roman"/>
              </w:rPr>
              <w:t>Imię i nazwisko</w:t>
            </w:r>
          </w:p>
        </w:tc>
        <w:tc>
          <w:tcPr>
            <w:tcW w:w="5141" w:type="dxa"/>
          </w:tcPr>
          <w:p w14:paraId="34E9513C" w14:textId="77777777" w:rsidR="006B29E4" w:rsidRPr="007D173F" w:rsidRDefault="006B29E4" w:rsidP="006B29E4">
            <w:pPr>
              <w:spacing w:line="276" w:lineRule="auto"/>
              <w:ind w:left="0" w:firstLine="0"/>
              <w:rPr>
                <w:rFonts w:cs="Times New Roman"/>
              </w:rPr>
            </w:pPr>
          </w:p>
        </w:tc>
      </w:tr>
      <w:tr w:rsidR="006B29E4" w:rsidRPr="007D173F" w14:paraId="33A495FE" w14:textId="77777777" w:rsidTr="007D173F">
        <w:trPr>
          <w:trHeight w:val="680"/>
        </w:trPr>
        <w:tc>
          <w:tcPr>
            <w:tcW w:w="4606" w:type="dxa"/>
            <w:vAlign w:val="center"/>
          </w:tcPr>
          <w:p w14:paraId="6AB9D5DC" w14:textId="77777777" w:rsidR="006B29E4" w:rsidRPr="007D173F" w:rsidRDefault="006B29E4" w:rsidP="006B29E4">
            <w:pPr>
              <w:spacing w:line="276" w:lineRule="auto"/>
              <w:ind w:left="0" w:firstLine="0"/>
              <w:jc w:val="left"/>
              <w:rPr>
                <w:rFonts w:cs="Times New Roman"/>
              </w:rPr>
            </w:pPr>
            <w:r w:rsidRPr="007D173F">
              <w:rPr>
                <w:rFonts w:cs="Times New Roman"/>
              </w:rPr>
              <w:t>Adres zamieszkania</w:t>
            </w:r>
          </w:p>
        </w:tc>
        <w:tc>
          <w:tcPr>
            <w:tcW w:w="5141" w:type="dxa"/>
          </w:tcPr>
          <w:p w14:paraId="764E4471" w14:textId="77777777" w:rsidR="006B29E4" w:rsidRPr="007D173F" w:rsidRDefault="006B29E4" w:rsidP="006B29E4">
            <w:pPr>
              <w:spacing w:line="276" w:lineRule="auto"/>
              <w:ind w:left="0" w:firstLine="0"/>
              <w:rPr>
                <w:rFonts w:cs="Times New Roman"/>
              </w:rPr>
            </w:pPr>
          </w:p>
        </w:tc>
      </w:tr>
      <w:tr w:rsidR="006B29E4" w:rsidRPr="007D173F" w14:paraId="274B93C3" w14:textId="77777777" w:rsidTr="007D173F">
        <w:trPr>
          <w:trHeight w:val="680"/>
        </w:trPr>
        <w:tc>
          <w:tcPr>
            <w:tcW w:w="4606" w:type="dxa"/>
            <w:vAlign w:val="center"/>
          </w:tcPr>
          <w:p w14:paraId="4C1AFD53" w14:textId="77777777" w:rsidR="006B29E4" w:rsidRPr="007D173F" w:rsidRDefault="006B29E4" w:rsidP="006B29E4">
            <w:pPr>
              <w:spacing w:line="276" w:lineRule="auto"/>
              <w:ind w:left="0" w:firstLine="0"/>
              <w:jc w:val="left"/>
              <w:rPr>
                <w:rFonts w:cs="Times New Roman"/>
              </w:rPr>
            </w:pPr>
            <w:r w:rsidRPr="007D173F">
              <w:rPr>
                <w:rFonts w:cs="Times New Roman"/>
              </w:rPr>
              <w:t>Adres korespondencyjny (</w:t>
            </w:r>
            <w:r w:rsidRPr="007D173F">
              <w:rPr>
                <w:rFonts w:cs="Times New Roman"/>
                <w:i/>
              </w:rPr>
              <w:t>wypełnić jeśli jest inny niż adres zamieszkania</w:t>
            </w:r>
            <w:r w:rsidRPr="007D173F">
              <w:rPr>
                <w:rFonts w:cs="Times New Roman"/>
              </w:rPr>
              <w:t>)</w:t>
            </w:r>
          </w:p>
        </w:tc>
        <w:tc>
          <w:tcPr>
            <w:tcW w:w="5141" w:type="dxa"/>
          </w:tcPr>
          <w:p w14:paraId="42754101" w14:textId="77777777" w:rsidR="006B29E4" w:rsidRPr="007D173F" w:rsidRDefault="006B29E4" w:rsidP="006B29E4">
            <w:pPr>
              <w:spacing w:line="276" w:lineRule="auto"/>
              <w:ind w:left="0" w:firstLine="0"/>
              <w:rPr>
                <w:rFonts w:cs="Times New Roman"/>
              </w:rPr>
            </w:pPr>
          </w:p>
        </w:tc>
      </w:tr>
      <w:tr w:rsidR="006B29E4" w:rsidRPr="007D173F" w14:paraId="0FC47412" w14:textId="77777777" w:rsidTr="007D173F">
        <w:trPr>
          <w:trHeight w:val="680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197075DC" w14:textId="77777777" w:rsidR="006B29E4" w:rsidRPr="007D173F" w:rsidRDefault="006B29E4" w:rsidP="006B29E4">
            <w:pPr>
              <w:spacing w:line="276" w:lineRule="auto"/>
              <w:ind w:left="0" w:firstLine="0"/>
              <w:jc w:val="left"/>
              <w:rPr>
                <w:rFonts w:cs="Times New Roman"/>
              </w:rPr>
            </w:pPr>
            <w:r w:rsidRPr="007D173F">
              <w:rPr>
                <w:rFonts w:cs="Times New Roman"/>
              </w:rPr>
              <w:t>Telefon kontaktowy</w:t>
            </w:r>
          </w:p>
        </w:tc>
        <w:tc>
          <w:tcPr>
            <w:tcW w:w="5141" w:type="dxa"/>
          </w:tcPr>
          <w:p w14:paraId="0A66407B" w14:textId="77777777" w:rsidR="006B29E4" w:rsidRPr="007D173F" w:rsidRDefault="006B29E4" w:rsidP="006B29E4">
            <w:pPr>
              <w:spacing w:line="276" w:lineRule="auto"/>
              <w:ind w:left="0" w:firstLine="0"/>
              <w:rPr>
                <w:rFonts w:cs="Times New Roman"/>
              </w:rPr>
            </w:pPr>
          </w:p>
        </w:tc>
      </w:tr>
      <w:tr w:rsidR="006B29E4" w:rsidRPr="007D173F" w14:paraId="5506262C" w14:textId="77777777" w:rsidTr="007D173F">
        <w:trPr>
          <w:trHeight w:val="2244"/>
        </w:trPr>
        <w:tc>
          <w:tcPr>
            <w:tcW w:w="4606" w:type="dxa"/>
            <w:shd w:val="pct20" w:color="auto" w:fill="auto"/>
            <w:vAlign w:val="center"/>
          </w:tcPr>
          <w:p w14:paraId="7EA591A7" w14:textId="77777777" w:rsidR="006B29E4" w:rsidRPr="007D173F" w:rsidRDefault="006B29E4" w:rsidP="006B29E4">
            <w:pPr>
              <w:spacing w:line="276" w:lineRule="auto"/>
              <w:ind w:left="0" w:firstLine="0"/>
              <w:jc w:val="left"/>
              <w:rPr>
                <w:rFonts w:cs="Times New Roman"/>
                <w:b/>
              </w:rPr>
            </w:pPr>
            <w:r w:rsidRPr="007D173F">
              <w:rPr>
                <w:rFonts w:cs="Times New Roman"/>
                <w:b/>
              </w:rPr>
              <w:t>DANE NIERUCHOMOŚCI, Z KTÓREJ P</w:t>
            </w:r>
            <w:r w:rsidR="00A11905" w:rsidRPr="007D173F">
              <w:rPr>
                <w:rFonts w:cs="Times New Roman"/>
                <w:b/>
              </w:rPr>
              <w:t>LANOWANE JEST USUNIĘCIE DRZEW</w:t>
            </w:r>
            <w:r w:rsidRPr="007D173F">
              <w:rPr>
                <w:rFonts w:cs="Times New Roman"/>
                <w:b/>
              </w:rPr>
              <w:t xml:space="preserve"> LUB KRZEW</w:t>
            </w:r>
            <w:r w:rsidR="00A11905" w:rsidRPr="007D173F">
              <w:rPr>
                <w:rFonts w:cs="Times New Roman"/>
                <w:b/>
              </w:rPr>
              <w:t>ÓW</w:t>
            </w:r>
          </w:p>
        </w:tc>
        <w:tc>
          <w:tcPr>
            <w:tcW w:w="5141" w:type="dxa"/>
            <w:vAlign w:val="center"/>
          </w:tcPr>
          <w:p w14:paraId="30D1BFEF" w14:textId="10777766" w:rsidR="006B29E4" w:rsidRPr="007D173F" w:rsidRDefault="00A11905" w:rsidP="00A11905">
            <w:pPr>
              <w:spacing w:line="360" w:lineRule="auto"/>
              <w:ind w:left="0" w:firstLine="0"/>
              <w:jc w:val="left"/>
              <w:rPr>
                <w:rFonts w:cs="Times New Roman"/>
              </w:rPr>
            </w:pPr>
            <w:r w:rsidRPr="007D173F">
              <w:rPr>
                <w:rFonts w:cs="Times New Roman"/>
              </w:rPr>
              <w:t>Adres:…………………………………….........</w:t>
            </w:r>
            <w:r w:rsidR="00A475DF">
              <w:rPr>
                <w:rFonts w:cs="Times New Roman"/>
              </w:rPr>
              <w:t>...............</w:t>
            </w:r>
          </w:p>
          <w:p w14:paraId="79BD0EDC" w14:textId="32020729" w:rsidR="00A11905" w:rsidRPr="007D173F" w:rsidRDefault="00A475DF" w:rsidP="00A11905">
            <w:pPr>
              <w:spacing w:line="360" w:lineRule="auto"/>
              <w:ind w:left="0"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…</w:t>
            </w:r>
            <w:r w:rsidR="00A11905" w:rsidRPr="007D173F">
              <w:rPr>
                <w:rFonts w:cs="Times New Roman"/>
              </w:rPr>
              <w:t>………………………………………………</w:t>
            </w:r>
            <w:r>
              <w:rPr>
                <w:rFonts w:cs="Times New Roman"/>
              </w:rPr>
              <w:t>………...</w:t>
            </w:r>
          </w:p>
          <w:p w14:paraId="64F0025C" w14:textId="697AF22F" w:rsidR="00A11905" w:rsidRPr="007D173F" w:rsidRDefault="00A11905" w:rsidP="00A11905">
            <w:pPr>
              <w:spacing w:line="360" w:lineRule="auto"/>
              <w:ind w:left="0" w:firstLine="0"/>
              <w:jc w:val="left"/>
              <w:rPr>
                <w:rFonts w:cs="Times New Roman"/>
              </w:rPr>
            </w:pPr>
            <w:r w:rsidRPr="007D173F">
              <w:rPr>
                <w:rFonts w:cs="Times New Roman"/>
              </w:rPr>
              <w:t>Nr działki/działek: ……………………………</w:t>
            </w:r>
            <w:r w:rsidR="00A475DF">
              <w:rPr>
                <w:rFonts w:cs="Times New Roman"/>
              </w:rPr>
              <w:t>………....</w:t>
            </w:r>
          </w:p>
          <w:p w14:paraId="669767C0" w14:textId="2CA9E671" w:rsidR="00A11905" w:rsidRPr="007D173F" w:rsidRDefault="00A11905" w:rsidP="00A11905">
            <w:pPr>
              <w:spacing w:line="360" w:lineRule="auto"/>
              <w:ind w:left="0" w:firstLine="0"/>
              <w:jc w:val="left"/>
              <w:rPr>
                <w:rFonts w:cs="Times New Roman"/>
              </w:rPr>
            </w:pPr>
            <w:r w:rsidRPr="007D173F">
              <w:rPr>
                <w:rFonts w:cs="Times New Roman"/>
              </w:rPr>
              <w:t>…………………………………………………</w:t>
            </w:r>
            <w:r w:rsidR="00A475DF">
              <w:rPr>
                <w:rFonts w:cs="Times New Roman"/>
              </w:rPr>
              <w:t>………...</w:t>
            </w:r>
          </w:p>
          <w:p w14:paraId="597412E8" w14:textId="6AB224F8" w:rsidR="00A11905" w:rsidRPr="007D173F" w:rsidRDefault="00A11905" w:rsidP="00A11905">
            <w:pPr>
              <w:spacing w:line="360" w:lineRule="auto"/>
              <w:ind w:left="0" w:firstLine="0"/>
              <w:jc w:val="left"/>
              <w:rPr>
                <w:rFonts w:cs="Times New Roman"/>
              </w:rPr>
            </w:pPr>
            <w:r w:rsidRPr="007D173F">
              <w:rPr>
                <w:rFonts w:cs="Times New Roman"/>
              </w:rPr>
              <w:t>Obręb: …………………………………………</w:t>
            </w:r>
            <w:r w:rsidR="00A475DF">
              <w:rPr>
                <w:rFonts w:cs="Times New Roman"/>
              </w:rPr>
              <w:t>………..</w:t>
            </w:r>
          </w:p>
        </w:tc>
      </w:tr>
      <w:tr w:rsidR="006B29E4" w:rsidRPr="007D173F" w14:paraId="5389A990" w14:textId="77777777" w:rsidTr="007D173F">
        <w:trPr>
          <w:trHeight w:val="1266"/>
        </w:trPr>
        <w:tc>
          <w:tcPr>
            <w:tcW w:w="4606" w:type="dxa"/>
            <w:shd w:val="pct20" w:color="auto" w:fill="auto"/>
            <w:vAlign w:val="center"/>
          </w:tcPr>
          <w:p w14:paraId="67F3424B" w14:textId="77777777" w:rsidR="00A11905" w:rsidRPr="007D173F" w:rsidRDefault="006B29E4" w:rsidP="006B29E4">
            <w:pPr>
              <w:spacing w:line="276" w:lineRule="auto"/>
              <w:ind w:left="0" w:firstLine="0"/>
              <w:jc w:val="left"/>
              <w:rPr>
                <w:rFonts w:cs="Times New Roman"/>
                <w:b/>
              </w:rPr>
            </w:pPr>
            <w:r w:rsidRPr="007D173F">
              <w:rPr>
                <w:rFonts w:cs="Times New Roman"/>
                <w:b/>
              </w:rPr>
              <w:t>OBOWIĄZAKOWY</w:t>
            </w:r>
            <w:r w:rsidR="00A11905" w:rsidRPr="007D173F">
              <w:rPr>
                <w:rFonts w:cs="Times New Roman"/>
                <w:b/>
              </w:rPr>
              <w:t xml:space="preserve"> ZAŁĄCZNIK</w:t>
            </w:r>
          </w:p>
          <w:p w14:paraId="7A432F0E" w14:textId="77777777" w:rsidR="006B29E4" w:rsidRPr="007D173F" w:rsidRDefault="006B29E4" w:rsidP="006B29E4">
            <w:pPr>
              <w:spacing w:line="276" w:lineRule="auto"/>
              <w:ind w:left="0" w:firstLine="0"/>
              <w:jc w:val="left"/>
              <w:rPr>
                <w:rFonts w:cs="Times New Roman"/>
                <w:b/>
              </w:rPr>
            </w:pPr>
            <w:r w:rsidRPr="007D173F">
              <w:rPr>
                <w:rFonts w:cs="Times New Roman"/>
                <w:b/>
              </w:rPr>
              <w:t>DO ZGŁOSZENI</w:t>
            </w:r>
            <w:r w:rsidR="00A11905" w:rsidRPr="007D173F">
              <w:rPr>
                <w:rFonts w:cs="Times New Roman"/>
                <w:b/>
              </w:rPr>
              <w:t>A</w:t>
            </w:r>
          </w:p>
        </w:tc>
        <w:tc>
          <w:tcPr>
            <w:tcW w:w="5141" w:type="dxa"/>
            <w:vAlign w:val="center"/>
          </w:tcPr>
          <w:p w14:paraId="7E7116EE" w14:textId="7F6F24B4" w:rsidR="006B29E4" w:rsidRPr="007D173F" w:rsidRDefault="00A475DF" w:rsidP="00A11905">
            <w:pPr>
              <w:spacing w:line="276" w:lineRule="auto"/>
              <w:ind w:left="0"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 w:rsidR="006B29E4" w:rsidRPr="007D173F">
              <w:rPr>
                <w:rFonts w:cs="Times New Roman"/>
              </w:rPr>
              <w:t>apa</w:t>
            </w:r>
            <w:r>
              <w:rPr>
                <w:rFonts w:cs="Times New Roman"/>
              </w:rPr>
              <w:t xml:space="preserve"> lub rysunek</w:t>
            </w:r>
            <w:r w:rsidR="006B29E4" w:rsidRPr="007D173F">
              <w:rPr>
                <w:rFonts w:cs="Times New Roman"/>
              </w:rPr>
              <w:t xml:space="preserve"> określający usytuowanie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br/>
            </w:r>
            <w:r w:rsidR="006B29E4" w:rsidRPr="007D173F">
              <w:rPr>
                <w:rFonts w:cs="Times New Roman"/>
              </w:rPr>
              <w:t xml:space="preserve">na nieruchomości drzewa lub krzewy planowane </w:t>
            </w:r>
            <w:r>
              <w:rPr>
                <w:rFonts w:cs="Times New Roman"/>
              </w:rPr>
              <w:br/>
            </w:r>
            <w:r w:rsidR="006B29E4" w:rsidRPr="007D173F">
              <w:rPr>
                <w:rFonts w:cs="Times New Roman"/>
              </w:rPr>
              <w:t>do usunięcia</w:t>
            </w:r>
          </w:p>
        </w:tc>
      </w:tr>
      <w:tr w:rsidR="00EB2363" w:rsidRPr="007D173F" w14:paraId="629552E8" w14:textId="77777777" w:rsidTr="007D173F">
        <w:trPr>
          <w:trHeight w:val="1271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633AD1F3" w14:textId="68F4B859" w:rsidR="00EB2363" w:rsidRPr="007D173F" w:rsidRDefault="00EB2363" w:rsidP="00EB2363">
            <w:pPr>
              <w:spacing w:line="276" w:lineRule="auto"/>
              <w:ind w:left="0" w:firstLine="0"/>
              <w:rPr>
                <w:rFonts w:cs="Times New Roman"/>
                <w:sz w:val="20"/>
                <w:szCs w:val="20"/>
              </w:rPr>
            </w:pPr>
            <w:r w:rsidRPr="007D173F">
              <w:rPr>
                <w:rFonts w:cs="Times New Roman"/>
                <w:sz w:val="20"/>
                <w:szCs w:val="20"/>
              </w:rPr>
              <w:t xml:space="preserve">Oświadczam, że wyrażam zgodę na przetwarzanie moich danych osobowych zawartych w zgłoszeniu, zgodnie </w:t>
            </w:r>
            <w:r w:rsidR="007D173F">
              <w:rPr>
                <w:rFonts w:cs="Times New Roman"/>
                <w:sz w:val="20"/>
                <w:szCs w:val="20"/>
              </w:rPr>
              <w:br/>
            </w:r>
            <w:r w:rsidRPr="007D173F">
              <w:rPr>
                <w:rFonts w:cs="Times New Roman"/>
                <w:sz w:val="20"/>
                <w:szCs w:val="20"/>
              </w:rPr>
              <w:t xml:space="preserve">z ustawą z dnia </w:t>
            </w:r>
            <w:r w:rsidR="007D173F">
              <w:rPr>
                <w:rFonts w:cs="Times New Roman"/>
                <w:sz w:val="20"/>
                <w:szCs w:val="20"/>
              </w:rPr>
              <w:t>10 maj</w:t>
            </w:r>
            <w:r w:rsidRPr="007D173F">
              <w:rPr>
                <w:rFonts w:cs="Times New Roman"/>
                <w:sz w:val="20"/>
                <w:szCs w:val="20"/>
              </w:rPr>
              <w:t xml:space="preserve">a </w:t>
            </w:r>
            <w:r w:rsidR="007D173F">
              <w:rPr>
                <w:rFonts w:cs="Times New Roman"/>
                <w:sz w:val="20"/>
                <w:szCs w:val="20"/>
              </w:rPr>
              <w:t xml:space="preserve">2018 </w:t>
            </w:r>
            <w:r w:rsidRPr="007D173F">
              <w:rPr>
                <w:rFonts w:cs="Times New Roman"/>
                <w:sz w:val="20"/>
                <w:szCs w:val="20"/>
              </w:rPr>
              <w:t>r. o ochronie danych osobowych (Dz.U. z 201</w:t>
            </w:r>
            <w:r w:rsidR="007D173F">
              <w:rPr>
                <w:rFonts w:cs="Times New Roman"/>
                <w:sz w:val="20"/>
                <w:szCs w:val="20"/>
              </w:rPr>
              <w:t xml:space="preserve">9 </w:t>
            </w:r>
            <w:r w:rsidRPr="007D173F">
              <w:rPr>
                <w:rFonts w:cs="Times New Roman"/>
                <w:sz w:val="20"/>
                <w:szCs w:val="20"/>
              </w:rPr>
              <w:t>r. poz.</w:t>
            </w:r>
            <w:r w:rsidR="007D173F">
              <w:rPr>
                <w:rFonts w:cs="Times New Roman"/>
                <w:sz w:val="20"/>
                <w:szCs w:val="20"/>
              </w:rPr>
              <w:t xml:space="preserve"> 1781</w:t>
            </w:r>
            <w:r w:rsidRPr="007D173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D173F">
              <w:rPr>
                <w:rFonts w:cs="Times New Roman"/>
                <w:sz w:val="20"/>
                <w:szCs w:val="20"/>
              </w:rPr>
              <w:t>t.j</w:t>
            </w:r>
            <w:proofErr w:type="spellEnd"/>
            <w:r w:rsidRPr="007D173F">
              <w:rPr>
                <w:rFonts w:cs="Times New Roman"/>
                <w:sz w:val="20"/>
                <w:szCs w:val="20"/>
              </w:rPr>
              <w:t>.) przez Urząd Gminy Stanin w celu rozpatrzenia zgłoszenia. Przyjmuję jednocześnie do wi</w:t>
            </w:r>
            <w:r w:rsidR="0080338E" w:rsidRPr="007D173F">
              <w:rPr>
                <w:rFonts w:cs="Times New Roman"/>
                <w:sz w:val="20"/>
                <w:szCs w:val="20"/>
              </w:rPr>
              <w:t>a</w:t>
            </w:r>
            <w:r w:rsidRPr="007D173F">
              <w:rPr>
                <w:rFonts w:cs="Times New Roman"/>
                <w:sz w:val="20"/>
                <w:szCs w:val="20"/>
              </w:rPr>
              <w:t xml:space="preserve">domości, że mam prawo żądania informacji </w:t>
            </w:r>
            <w:r w:rsidR="007D173F">
              <w:rPr>
                <w:rFonts w:cs="Times New Roman"/>
                <w:sz w:val="20"/>
                <w:szCs w:val="20"/>
              </w:rPr>
              <w:br/>
            </w:r>
            <w:r w:rsidRPr="007D173F">
              <w:rPr>
                <w:rFonts w:cs="Times New Roman"/>
                <w:sz w:val="20"/>
                <w:szCs w:val="20"/>
              </w:rPr>
              <w:t>o zakresie przetwarzania swoich danych osobowych, prawo dostępu do treści tych danych, uzu</w:t>
            </w:r>
            <w:r w:rsidR="0080338E" w:rsidRPr="007D173F">
              <w:rPr>
                <w:rFonts w:cs="Times New Roman"/>
                <w:sz w:val="20"/>
                <w:szCs w:val="20"/>
              </w:rPr>
              <w:t>pełnia</w:t>
            </w:r>
            <w:r w:rsidRPr="007D173F">
              <w:rPr>
                <w:rFonts w:cs="Times New Roman"/>
                <w:sz w:val="20"/>
                <w:szCs w:val="20"/>
              </w:rPr>
              <w:t>nia, uaktualniania i sprostowania danych, gdy są niekompletne, nieaktualne, nieprawdziwe. Podanie danych osobowych jest dobrowolne, ale konieczne do rozpatrzenia zgłoszenia.</w:t>
            </w:r>
          </w:p>
        </w:tc>
      </w:tr>
      <w:tr w:rsidR="006B29E4" w:rsidRPr="007D173F" w14:paraId="52FFE59B" w14:textId="77777777" w:rsidTr="007D173F">
        <w:trPr>
          <w:trHeight w:val="1271"/>
        </w:trPr>
        <w:tc>
          <w:tcPr>
            <w:tcW w:w="4606" w:type="dxa"/>
            <w:shd w:val="pct20" w:color="auto" w:fill="auto"/>
            <w:vAlign w:val="center"/>
          </w:tcPr>
          <w:p w14:paraId="159A833F" w14:textId="77777777" w:rsidR="00F06D07" w:rsidRPr="007D173F" w:rsidRDefault="00F06D07" w:rsidP="00F06D07">
            <w:pPr>
              <w:spacing w:line="360" w:lineRule="auto"/>
              <w:ind w:left="0" w:firstLine="0"/>
              <w:jc w:val="left"/>
              <w:rPr>
                <w:rFonts w:cs="Times New Roman"/>
                <w:b/>
              </w:rPr>
            </w:pPr>
            <w:r w:rsidRPr="007D173F">
              <w:rPr>
                <w:rFonts w:cs="Times New Roman"/>
                <w:b/>
              </w:rPr>
              <w:t>DATA</w:t>
            </w:r>
          </w:p>
          <w:p w14:paraId="63A9D01E" w14:textId="77777777" w:rsidR="006B29E4" w:rsidRPr="007D173F" w:rsidRDefault="006B29E4" w:rsidP="00F06D07">
            <w:pPr>
              <w:spacing w:line="360" w:lineRule="auto"/>
              <w:ind w:left="0" w:firstLine="0"/>
              <w:jc w:val="left"/>
              <w:rPr>
                <w:rFonts w:cs="Times New Roman"/>
                <w:b/>
              </w:rPr>
            </w:pPr>
            <w:r w:rsidRPr="007D173F">
              <w:rPr>
                <w:rFonts w:cs="Times New Roman"/>
                <w:b/>
              </w:rPr>
              <w:t>CZYTELNY PODPIS WNIOSKODAWCY</w:t>
            </w:r>
          </w:p>
        </w:tc>
        <w:tc>
          <w:tcPr>
            <w:tcW w:w="5141" w:type="dxa"/>
          </w:tcPr>
          <w:p w14:paraId="04A1ECA3" w14:textId="77777777" w:rsidR="006B29E4" w:rsidRPr="007D173F" w:rsidRDefault="006B29E4" w:rsidP="006B29E4">
            <w:pPr>
              <w:spacing w:line="276" w:lineRule="auto"/>
              <w:ind w:left="0" w:firstLine="0"/>
              <w:rPr>
                <w:rFonts w:cs="Times New Roman"/>
              </w:rPr>
            </w:pPr>
          </w:p>
        </w:tc>
      </w:tr>
    </w:tbl>
    <w:p w14:paraId="3E185495" w14:textId="77777777" w:rsidR="001E6B7B" w:rsidRPr="007D173F" w:rsidRDefault="001E6B7B" w:rsidP="001E6B7B">
      <w:pPr>
        <w:ind w:left="0" w:firstLine="0"/>
        <w:rPr>
          <w:rFonts w:cs="Times New Roman"/>
        </w:rPr>
      </w:pPr>
    </w:p>
    <w:tbl>
      <w:tblPr>
        <w:tblStyle w:val="Tabela-Siatka"/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39"/>
      </w:tblGrid>
      <w:tr w:rsidR="00B751FC" w:rsidRPr="007D173F" w14:paraId="13F31B30" w14:textId="77777777" w:rsidTr="007D173F">
        <w:tc>
          <w:tcPr>
            <w:tcW w:w="9639" w:type="dxa"/>
            <w:shd w:val="clear" w:color="auto" w:fill="E0E0E0"/>
          </w:tcPr>
          <w:p w14:paraId="4671B9D6" w14:textId="77777777" w:rsidR="00B751FC" w:rsidRPr="007D173F" w:rsidRDefault="00B751FC" w:rsidP="00F0133A">
            <w:pPr>
              <w:rPr>
                <w:rFonts w:eastAsia="Calibri" w:cs="Times New Roman"/>
                <w:b/>
                <w:sz w:val="26"/>
                <w:szCs w:val="26"/>
              </w:rPr>
            </w:pPr>
            <w:r w:rsidRPr="007D173F">
              <w:rPr>
                <w:rFonts w:eastAsia="Calibri" w:cs="Times New Roman"/>
                <w:b/>
                <w:sz w:val="26"/>
                <w:szCs w:val="26"/>
              </w:rPr>
              <w:lastRenderedPageBreak/>
              <w:t>Rysunek określający usytuowanie drzew/a na nieruchomości</w:t>
            </w:r>
          </w:p>
        </w:tc>
      </w:tr>
    </w:tbl>
    <w:p w14:paraId="4805A893" w14:textId="50BA994E" w:rsidR="00B751FC" w:rsidRPr="007D173F" w:rsidRDefault="00B751FC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21983473" w14:textId="6720D247"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712FD7F7" w14:textId="537D0754"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7E8F113B" w14:textId="5194FDF7"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5BDFDE8C" w14:textId="36697754"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07139C86" w14:textId="16686D57"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3F375FF9" w14:textId="4A69A43B"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51CE3DEE" w14:textId="702AACC6"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3033158D" w14:textId="7871769D" w:rsid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33E05F65" w14:textId="41B870FF" w:rsidR="00A475DF" w:rsidRDefault="00A475D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5BD3AF2A" w14:textId="62F3D7DD" w:rsidR="00A475DF" w:rsidRDefault="00A475D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3FAD31EC" w14:textId="7260EF24" w:rsidR="00A475DF" w:rsidRDefault="00A475D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0BC33211" w14:textId="5A645E90" w:rsidR="00A475DF" w:rsidRDefault="00A475D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578C907B" w14:textId="468F942D" w:rsidR="00A475DF" w:rsidRDefault="00A475D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0D3465DB" w14:textId="2E343E6D" w:rsidR="00A475DF" w:rsidRDefault="00A475D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254BBA75" w14:textId="653CF2B1" w:rsidR="00A475DF" w:rsidRDefault="00A475D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6BF96D25" w14:textId="5EB0445F" w:rsid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2B3BDCEF" w14:textId="3297904C" w:rsidR="00A475DF" w:rsidRDefault="00A475D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7B87746B" w14:textId="77777777" w:rsidR="00A475DF" w:rsidRPr="007D173F" w:rsidRDefault="00A475D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603244E2" w14:textId="03897BE8"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4C6312AD" w14:textId="65E01250" w:rsid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602B69E4" w14:textId="77777777" w:rsidR="00A475DF" w:rsidRPr="007D173F" w:rsidRDefault="00A475D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46525A7F" w14:textId="6066970C"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5ABD8A30" w14:textId="77777777"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115171D0" w14:textId="7C87E31F"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04210B11" w14:textId="02B238F6"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0A3FE82C" w14:textId="77777777" w:rsidR="007D173F" w:rsidRPr="007D173F" w:rsidRDefault="007D173F" w:rsidP="007D173F">
      <w:pPr>
        <w:spacing w:line="240" w:lineRule="auto"/>
        <w:ind w:left="0" w:firstLine="0"/>
        <w:rPr>
          <w:rFonts w:eastAsia="Calibri" w:cs="Times New Roman"/>
          <w:sz w:val="20"/>
          <w:szCs w:val="20"/>
        </w:rPr>
      </w:pPr>
    </w:p>
    <w:p w14:paraId="1C20D9E2" w14:textId="77777777" w:rsidR="00B751FC" w:rsidRPr="007D173F" w:rsidRDefault="00B751FC" w:rsidP="007D173F">
      <w:pPr>
        <w:autoSpaceDE w:val="0"/>
        <w:autoSpaceDN w:val="0"/>
        <w:adjustRightInd w:val="0"/>
        <w:spacing w:line="240" w:lineRule="auto"/>
        <w:ind w:left="0" w:firstLine="0"/>
        <w:rPr>
          <w:rFonts w:eastAsia="Calibri" w:cs="Times New Roman"/>
          <w:color w:val="000000"/>
          <w:sz w:val="22"/>
        </w:rPr>
      </w:pPr>
      <w:r w:rsidRPr="007D173F">
        <w:rPr>
          <w:rFonts w:eastAsia="Calibri" w:cs="Times New Roman"/>
          <w:b/>
          <w:bCs/>
          <w:color w:val="000000"/>
          <w:sz w:val="22"/>
        </w:rPr>
        <w:t>Pouczenie</w:t>
      </w:r>
      <w:r w:rsidRPr="007D173F">
        <w:rPr>
          <w:rFonts w:eastAsia="Calibri" w:cs="Times New Roman"/>
          <w:color w:val="000000"/>
          <w:sz w:val="22"/>
        </w:rPr>
        <w:t xml:space="preserve">: </w:t>
      </w:r>
    </w:p>
    <w:p w14:paraId="33537BB5" w14:textId="4A1156C7" w:rsidR="00B751FC" w:rsidRPr="007D173F" w:rsidRDefault="00B751FC" w:rsidP="007D173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40" w:lineRule="auto"/>
        <w:ind w:left="360"/>
        <w:rPr>
          <w:rFonts w:eastAsia="Calibri" w:cs="Times New Roman"/>
          <w:color w:val="000000"/>
          <w:sz w:val="22"/>
        </w:rPr>
      </w:pPr>
      <w:r w:rsidRPr="007D173F">
        <w:rPr>
          <w:rFonts w:eastAsia="Calibri" w:cs="Times New Roman"/>
          <w:color w:val="000000"/>
          <w:sz w:val="22"/>
        </w:rPr>
        <w:t xml:space="preserve">Zgłoszeniu podlegają drzewa, których obwody pni na wysokości </w:t>
      </w:r>
      <w:smartTag w:uri="urn:schemas-microsoft-com:office:smarttags" w:element="metricconverter">
        <w:smartTagPr>
          <w:attr w:name="ProductID" w:val="5 cm"/>
        </w:smartTagPr>
        <w:r w:rsidRPr="007D173F">
          <w:rPr>
            <w:rFonts w:eastAsia="Calibri" w:cs="Times New Roman"/>
            <w:color w:val="000000"/>
            <w:sz w:val="22"/>
          </w:rPr>
          <w:t>5 cm</w:t>
        </w:r>
      </w:smartTag>
      <w:r w:rsidRPr="007D173F">
        <w:rPr>
          <w:rFonts w:eastAsia="Calibri" w:cs="Times New Roman"/>
          <w:color w:val="000000"/>
          <w:sz w:val="22"/>
        </w:rPr>
        <w:t xml:space="preserve"> przekraczają:</w:t>
      </w:r>
    </w:p>
    <w:p w14:paraId="24BDA8F8" w14:textId="163AF047" w:rsidR="00B751FC" w:rsidRPr="007D173F" w:rsidRDefault="00B751FC" w:rsidP="007D173F">
      <w:pPr>
        <w:tabs>
          <w:tab w:val="num" w:pos="360"/>
        </w:tabs>
        <w:autoSpaceDE w:val="0"/>
        <w:autoSpaceDN w:val="0"/>
        <w:adjustRightInd w:val="0"/>
        <w:spacing w:line="240" w:lineRule="auto"/>
        <w:ind w:left="360"/>
        <w:rPr>
          <w:rFonts w:eastAsia="Calibri" w:cs="Times New Roman"/>
          <w:color w:val="000000"/>
          <w:sz w:val="22"/>
        </w:rPr>
      </w:pPr>
      <w:r w:rsidRPr="007D173F">
        <w:rPr>
          <w:rFonts w:eastAsia="Calibri" w:cs="Times New Roman"/>
          <w:color w:val="000000"/>
          <w:sz w:val="22"/>
        </w:rPr>
        <w:t xml:space="preserve">a) </w:t>
      </w:r>
      <w:smartTag w:uri="urn:schemas-microsoft-com:office:smarttags" w:element="metricconverter">
        <w:smartTagPr>
          <w:attr w:name="ProductID" w:val="80 cm"/>
        </w:smartTagPr>
        <w:r w:rsidRPr="007D173F">
          <w:rPr>
            <w:rFonts w:eastAsia="Calibri" w:cs="Times New Roman"/>
            <w:color w:val="000000"/>
            <w:sz w:val="22"/>
          </w:rPr>
          <w:t>80 cm</w:t>
        </w:r>
      </w:smartTag>
      <w:r w:rsidRPr="007D173F">
        <w:rPr>
          <w:rFonts w:eastAsia="Calibri" w:cs="Times New Roman"/>
          <w:color w:val="000000"/>
          <w:sz w:val="22"/>
        </w:rPr>
        <w:t xml:space="preserve"> – w przypadku topoli, wierzby, klonu jesionolistnego oraz klonu srebrzystego,</w:t>
      </w:r>
    </w:p>
    <w:p w14:paraId="1B08003F" w14:textId="6E20A16B" w:rsidR="00B751FC" w:rsidRPr="007D173F" w:rsidRDefault="00B751FC" w:rsidP="007D173F">
      <w:pPr>
        <w:tabs>
          <w:tab w:val="num" w:pos="360"/>
        </w:tabs>
        <w:autoSpaceDE w:val="0"/>
        <w:autoSpaceDN w:val="0"/>
        <w:adjustRightInd w:val="0"/>
        <w:spacing w:line="240" w:lineRule="auto"/>
        <w:ind w:left="360"/>
        <w:rPr>
          <w:rFonts w:eastAsia="Calibri" w:cs="Times New Roman"/>
          <w:color w:val="000000"/>
          <w:sz w:val="22"/>
        </w:rPr>
      </w:pPr>
      <w:r w:rsidRPr="007D173F">
        <w:rPr>
          <w:rFonts w:eastAsia="Calibri" w:cs="Times New Roman"/>
          <w:color w:val="000000"/>
          <w:sz w:val="22"/>
        </w:rPr>
        <w:t xml:space="preserve">b) </w:t>
      </w:r>
      <w:smartTag w:uri="urn:schemas-microsoft-com:office:smarttags" w:element="metricconverter">
        <w:smartTagPr>
          <w:attr w:name="ProductID" w:val="65 cm"/>
        </w:smartTagPr>
        <w:r w:rsidRPr="007D173F">
          <w:rPr>
            <w:rFonts w:eastAsia="Calibri" w:cs="Times New Roman"/>
            <w:color w:val="000000"/>
            <w:sz w:val="22"/>
          </w:rPr>
          <w:t>65 cm</w:t>
        </w:r>
      </w:smartTag>
      <w:r w:rsidRPr="007D173F">
        <w:rPr>
          <w:rFonts w:eastAsia="Calibri" w:cs="Times New Roman"/>
          <w:color w:val="000000"/>
          <w:sz w:val="22"/>
        </w:rPr>
        <w:t xml:space="preserve"> – w przypadku kasztanowca zwyczajnego, robinii akacjowej oraz platanu </w:t>
      </w:r>
      <w:proofErr w:type="spellStart"/>
      <w:r w:rsidRPr="007D173F">
        <w:rPr>
          <w:rFonts w:eastAsia="Calibri" w:cs="Times New Roman"/>
          <w:color w:val="000000"/>
          <w:sz w:val="22"/>
        </w:rPr>
        <w:t>klonolistnego</w:t>
      </w:r>
      <w:proofErr w:type="spellEnd"/>
      <w:r w:rsidRPr="007D173F">
        <w:rPr>
          <w:rFonts w:eastAsia="Calibri" w:cs="Times New Roman"/>
          <w:color w:val="000000"/>
          <w:sz w:val="22"/>
        </w:rPr>
        <w:t>,</w:t>
      </w:r>
    </w:p>
    <w:p w14:paraId="1CFE35AC" w14:textId="77777777" w:rsidR="00B751FC" w:rsidRPr="007D173F" w:rsidRDefault="00B751FC" w:rsidP="007D173F">
      <w:pPr>
        <w:tabs>
          <w:tab w:val="num" w:pos="360"/>
        </w:tabs>
        <w:autoSpaceDE w:val="0"/>
        <w:autoSpaceDN w:val="0"/>
        <w:adjustRightInd w:val="0"/>
        <w:spacing w:line="240" w:lineRule="auto"/>
        <w:ind w:left="360"/>
        <w:rPr>
          <w:rFonts w:eastAsia="Calibri" w:cs="Times New Roman"/>
          <w:color w:val="000000"/>
          <w:sz w:val="22"/>
        </w:rPr>
      </w:pPr>
      <w:r w:rsidRPr="007D173F">
        <w:rPr>
          <w:rFonts w:eastAsia="Calibri" w:cs="Times New Roman"/>
          <w:color w:val="000000"/>
          <w:sz w:val="22"/>
        </w:rPr>
        <w:t xml:space="preserve">c) </w:t>
      </w:r>
      <w:smartTag w:uri="urn:schemas-microsoft-com:office:smarttags" w:element="metricconverter">
        <w:smartTagPr>
          <w:attr w:name="ProductID" w:val="50 cm"/>
        </w:smartTagPr>
        <w:r w:rsidRPr="007D173F">
          <w:rPr>
            <w:rFonts w:eastAsia="Calibri" w:cs="Times New Roman"/>
            <w:color w:val="000000"/>
            <w:sz w:val="22"/>
          </w:rPr>
          <w:t>50 cm</w:t>
        </w:r>
      </w:smartTag>
      <w:r w:rsidRPr="007D173F">
        <w:rPr>
          <w:rFonts w:eastAsia="Calibri" w:cs="Times New Roman"/>
          <w:color w:val="000000"/>
          <w:sz w:val="22"/>
        </w:rPr>
        <w:t xml:space="preserve"> – w przypadku pozostałych gatunków drzew.</w:t>
      </w:r>
    </w:p>
    <w:p w14:paraId="5F5DD795" w14:textId="560BE5D1" w:rsidR="00B751FC" w:rsidRPr="007D173F" w:rsidRDefault="00B751FC" w:rsidP="007D173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40" w:lineRule="auto"/>
        <w:ind w:left="360"/>
        <w:rPr>
          <w:rFonts w:eastAsia="Calibri" w:cs="Times New Roman"/>
          <w:color w:val="000000"/>
          <w:sz w:val="22"/>
        </w:rPr>
      </w:pPr>
      <w:r w:rsidRPr="007D173F">
        <w:rPr>
          <w:rFonts w:eastAsia="Calibri" w:cs="Times New Roman"/>
          <w:b/>
          <w:color w:val="000000"/>
          <w:sz w:val="22"/>
        </w:rPr>
        <w:t xml:space="preserve">Zgłoszenie wniesione przez osobę niebędącą właścicielem działki, niepodpisane lub skierowane </w:t>
      </w:r>
      <w:r w:rsidR="007D173F">
        <w:rPr>
          <w:rFonts w:eastAsia="Calibri" w:cs="Times New Roman"/>
          <w:b/>
          <w:color w:val="000000"/>
          <w:sz w:val="22"/>
        </w:rPr>
        <w:br/>
      </w:r>
      <w:r w:rsidRPr="007D173F">
        <w:rPr>
          <w:rFonts w:eastAsia="Calibri" w:cs="Times New Roman"/>
          <w:b/>
          <w:color w:val="000000"/>
          <w:sz w:val="22"/>
        </w:rPr>
        <w:t>do niewłaściwego organu jest nieskuteczne. Na jego podstawie nie jest możliwe usunięcie drzewa/drzew</w:t>
      </w:r>
      <w:r w:rsidRPr="007D173F">
        <w:rPr>
          <w:rFonts w:eastAsia="Calibri" w:cs="Times New Roman"/>
          <w:color w:val="000000"/>
          <w:sz w:val="22"/>
        </w:rPr>
        <w:t xml:space="preserve">. </w:t>
      </w:r>
    </w:p>
    <w:p w14:paraId="2E244FA3" w14:textId="74DD669A" w:rsidR="00B751FC" w:rsidRPr="007D173F" w:rsidRDefault="00B751FC" w:rsidP="007D173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40" w:lineRule="auto"/>
        <w:ind w:left="360"/>
        <w:rPr>
          <w:rFonts w:eastAsia="Calibri" w:cs="Times New Roman"/>
          <w:color w:val="000000"/>
          <w:sz w:val="22"/>
        </w:rPr>
      </w:pPr>
      <w:r w:rsidRPr="007D173F">
        <w:rPr>
          <w:rFonts w:eastAsia="Calibri" w:cs="Times New Roman"/>
          <w:color w:val="000000"/>
          <w:sz w:val="22"/>
        </w:rPr>
        <w:t>W przypadku usunięcia drzewa bez dokonania zgłoszenia lub przed upływem terminu na wniesienie sprzeciwu, a także pomimo wniesienia sprzeciwu do zgłoszenia, organ wymierza administracyjną karę pieniężną.</w:t>
      </w:r>
    </w:p>
    <w:p w14:paraId="420FF841" w14:textId="0B525549" w:rsidR="00B751FC" w:rsidRPr="007D173F" w:rsidRDefault="00B751FC" w:rsidP="007D173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40" w:lineRule="auto"/>
        <w:ind w:left="360"/>
        <w:rPr>
          <w:rFonts w:eastAsia="Calibri" w:cs="Times New Roman"/>
          <w:color w:val="000000"/>
          <w:sz w:val="22"/>
        </w:rPr>
      </w:pPr>
      <w:r w:rsidRPr="007D173F">
        <w:rPr>
          <w:rFonts w:eastAsia="Calibri" w:cs="Times New Roman"/>
          <w:color w:val="000000"/>
          <w:sz w:val="22"/>
        </w:rPr>
        <w:t xml:space="preserve">Jeżeli w terminie 5 lat od dokonania oględzin przeprowadzonych przez organ w związku ze złożonym zgłoszeniem usunięcia drzewa złożony zostanie wniosek o wydanie pozwolenia na budowę </w:t>
      </w:r>
      <w:r w:rsidR="007D173F">
        <w:rPr>
          <w:rFonts w:eastAsia="Calibri" w:cs="Times New Roman"/>
          <w:color w:val="000000"/>
          <w:sz w:val="22"/>
        </w:rPr>
        <w:br/>
      </w:r>
      <w:r w:rsidRPr="007D173F">
        <w:rPr>
          <w:rFonts w:eastAsia="Calibri" w:cs="Times New Roman"/>
          <w:color w:val="000000"/>
          <w:sz w:val="22"/>
        </w:rPr>
        <w:t>na podstawie ustawy z dnia 7 lipca 1994</w:t>
      </w:r>
      <w:r w:rsidR="007D173F">
        <w:rPr>
          <w:rFonts w:eastAsia="Calibri" w:cs="Times New Roman"/>
          <w:color w:val="000000"/>
          <w:sz w:val="22"/>
        </w:rPr>
        <w:t xml:space="preserve"> </w:t>
      </w:r>
      <w:r w:rsidRPr="007D173F">
        <w:rPr>
          <w:rFonts w:eastAsia="Calibri" w:cs="Times New Roman"/>
          <w:color w:val="000000"/>
          <w:sz w:val="22"/>
        </w:rPr>
        <w:t>r. Prawo budowlane</w:t>
      </w:r>
      <w:r w:rsidR="007D173F">
        <w:rPr>
          <w:rFonts w:eastAsia="Calibri" w:cs="Times New Roman"/>
          <w:color w:val="000000"/>
          <w:sz w:val="22"/>
        </w:rPr>
        <w:t xml:space="preserve"> (Dz. U. z 2020 r. poz. 1333 ze zm.)</w:t>
      </w:r>
      <w:r w:rsidRPr="007D173F">
        <w:rPr>
          <w:rFonts w:eastAsia="Calibri" w:cs="Times New Roman"/>
          <w:color w:val="000000"/>
          <w:sz w:val="22"/>
        </w:rPr>
        <w:t xml:space="preserve">, </w:t>
      </w:r>
      <w:r w:rsidR="007D173F">
        <w:rPr>
          <w:rFonts w:eastAsia="Calibri" w:cs="Times New Roman"/>
          <w:color w:val="000000"/>
          <w:sz w:val="22"/>
        </w:rPr>
        <w:br/>
      </w:r>
      <w:r w:rsidRPr="007D173F">
        <w:rPr>
          <w:rFonts w:eastAsia="Calibri" w:cs="Times New Roman"/>
          <w:color w:val="000000"/>
          <w:sz w:val="22"/>
        </w:rPr>
        <w:t xml:space="preserve">a budowa będzie miała związek z prowadzeniem działalności gospodarczej i będzie realizowana </w:t>
      </w:r>
      <w:r w:rsidR="007D173F">
        <w:rPr>
          <w:rFonts w:eastAsia="Calibri" w:cs="Times New Roman"/>
          <w:color w:val="000000"/>
          <w:sz w:val="22"/>
        </w:rPr>
        <w:br/>
      </w:r>
      <w:r w:rsidRPr="007D173F">
        <w:rPr>
          <w:rFonts w:eastAsia="Calibri" w:cs="Times New Roman"/>
          <w:color w:val="000000"/>
          <w:sz w:val="22"/>
        </w:rPr>
        <w:t xml:space="preserve">na części nieruchomości, na której rosło usunięte drzewo, organ nałoży na właściciela nieruchomości, w drodze decyzji administracyjnej, obowiązek uiszczenia opłaty za usunięcie drzewa. </w:t>
      </w:r>
    </w:p>
    <w:p w14:paraId="79B3BFDC" w14:textId="47318D3A" w:rsidR="00B751FC" w:rsidRPr="007D173F" w:rsidRDefault="00B751FC" w:rsidP="007D173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40" w:lineRule="auto"/>
        <w:ind w:left="360"/>
        <w:rPr>
          <w:rFonts w:eastAsia="Calibri" w:cs="Times New Roman"/>
          <w:color w:val="000000"/>
          <w:sz w:val="22"/>
        </w:rPr>
      </w:pPr>
      <w:r w:rsidRPr="007D173F">
        <w:rPr>
          <w:rFonts w:eastAsia="Calibri" w:cs="Times New Roman"/>
          <w:color w:val="000000"/>
          <w:sz w:val="22"/>
        </w:rPr>
        <w:t xml:space="preserve">W przypadku nieusunięcia drzewa przed upływem 6 miesięcy od przeprowadzonych oględzin </w:t>
      </w:r>
      <w:r w:rsidR="00A475DF">
        <w:rPr>
          <w:rFonts w:eastAsia="Calibri" w:cs="Times New Roman"/>
          <w:color w:val="000000"/>
          <w:sz w:val="22"/>
        </w:rPr>
        <w:br/>
      </w:r>
      <w:r w:rsidRPr="007D173F">
        <w:rPr>
          <w:rFonts w:eastAsia="Calibri" w:cs="Times New Roman"/>
          <w:color w:val="000000"/>
          <w:sz w:val="22"/>
        </w:rPr>
        <w:t xml:space="preserve">w terenie jego wycięcie może nastąpić po dokonaniu ponownego zgłoszenia. </w:t>
      </w:r>
    </w:p>
    <w:p w14:paraId="7FD44A7D" w14:textId="77777777" w:rsidR="00B751FC" w:rsidRPr="007D173F" w:rsidRDefault="00B751FC" w:rsidP="007D173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40" w:lineRule="auto"/>
        <w:ind w:left="360"/>
        <w:rPr>
          <w:rFonts w:eastAsia="Calibri" w:cs="Times New Roman"/>
          <w:color w:val="000000"/>
          <w:sz w:val="22"/>
        </w:rPr>
      </w:pPr>
      <w:r w:rsidRPr="007D173F">
        <w:rPr>
          <w:rFonts w:eastAsia="Calibri" w:cs="Times New Roman"/>
          <w:sz w:val="22"/>
        </w:rPr>
        <w:t>Pełnomocnik dołącza do akt oryginał lub urzędowo poświadczony odpis pełnomocnictwa. Adwokat, radca prawny, rzecznik patentowy, a także doradca podatkowy mogą sami uwierzytelnić odpis udzielonego im  pełnomocnictwa oraz odpisy innych dokumentów wykazujących ich umocowanie (podstawa prawna: art. 33 § 3 i art. 76a §2 ustawy Kodeks postępowania administracyjnego).</w:t>
      </w:r>
    </w:p>
    <w:p w14:paraId="0E3A8916" w14:textId="7E627890" w:rsidR="00B751FC" w:rsidRPr="007D173F" w:rsidRDefault="00B751FC" w:rsidP="007D173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40" w:lineRule="auto"/>
        <w:ind w:left="360"/>
        <w:rPr>
          <w:rFonts w:eastAsia="Calibri" w:cs="Times New Roman"/>
          <w:color w:val="000000"/>
          <w:sz w:val="22"/>
        </w:rPr>
      </w:pPr>
      <w:r w:rsidRPr="007D173F">
        <w:rPr>
          <w:rFonts w:eastAsia="Calibri" w:cs="Times New Roman"/>
          <w:sz w:val="22"/>
        </w:rPr>
        <w:t xml:space="preserve">Od udzielonego pełnomocnictwa należy uiścić opłatę skarbową w wysokości 17 zł, w kasie </w:t>
      </w:r>
      <w:r w:rsidRPr="007D173F">
        <w:rPr>
          <w:rFonts w:cs="Times New Roman"/>
          <w:sz w:val="22"/>
        </w:rPr>
        <w:t xml:space="preserve">Urzędu Gminy Stanin, </w:t>
      </w:r>
      <w:r w:rsidRPr="007D173F">
        <w:rPr>
          <w:rFonts w:eastAsia="Calibri" w:cs="Times New Roman"/>
          <w:sz w:val="22"/>
        </w:rPr>
        <w:t>lub przelewem rach</w:t>
      </w:r>
      <w:r w:rsidR="00870B06" w:rsidRPr="007D173F">
        <w:rPr>
          <w:rFonts w:eastAsia="Calibri" w:cs="Times New Roman"/>
          <w:sz w:val="22"/>
        </w:rPr>
        <w:t>unek bankowy Gminy Stanin</w:t>
      </w:r>
      <w:r w:rsidR="00A475DF">
        <w:rPr>
          <w:rFonts w:eastAsia="Calibri" w:cs="Times New Roman"/>
          <w:sz w:val="22"/>
        </w:rPr>
        <w:t>:</w:t>
      </w:r>
      <w:r w:rsidRPr="007D173F">
        <w:rPr>
          <w:rFonts w:eastAsia="Calibri" w:cs="Times New Roman"/>
          <w:sz w:val="22"/>
        </w:rPr>
        <w:t xml:space="preserve"> </w:t>
      </w:r>
      <w:r w:rsidR="002A3FB9" w:rsidRPr="007D173F">
        <w:rPr>
          <w:rFonts w:cs="Times New Roman"/>
          <w:sz w:val="22"/>
        </w:rPr>
        <w:t xml:space="preserve">90 9204 1011 0000 2000 0020 </w:t>
      </w:r>
      <w:r w:rsidR="00A475DF">
        <w:rPr>
          <w:rFonts w:cs="Times New Roman"/>
          <w:sz w:val="22"/>
        </w:rPr>
        <w:t>(</w:t>
      </w:r>
      <w:r w:rsidRPr="007D173F">
        <w:rPr>
          <w:rFonts w:eastAsia="Calibri" w:cs="Times New Roman"/>
          <w:sz w:val="22"/>
        </w:rPr>
        <w:t>Bank Spółdzielczy w Łukowie</w:t>
      </w:r>
      <w:r w:rsidR="00A475DF">
        <w:rPr>
          <w:rFonts w:eastAsia="Calibri" w:cs="Times New Roman"/>
          <w:sz w:val="22"/>
        </w:rPr>
        <w:t>)</w:t>
      </w:r>
      <w:r w:rsidRPr="007D173F">
        <w:rPr>
          <w:rFonts w:eastAsia="Calibri" w:cs="Times New Roman"/>
          <w:sz w:val="22"/>
        </w:rPr>
        <w:t>. Opłatę skarbową wpłaca się z chwilą powstania obowiązku jej zapłaty. Oryginał dowodu zapłaty albo jego uwierzytelnioną kopię należy dołączyć do akt sprawy. Pełnomocnictwa udzielone małżonkowi, wstępnemu, zstępnemu lub rodzeństwu są zwolnione z opłaty skarbowej.</w:t>
      </w:r>
    </w:p>
    <w:p w14:paraId="3DAEC97F" w14:textId="77777777" w:rsidR="007D173F" w:rsidRPr="007D173F" w:rsidRDefault="007D173F" w:rsidP="007D173F">
      <w:pPr>
        <w:keepNext/>
        <w:keepLines/>
        <w:widowControl w:val="0"/>
        <w:spacing w:line="480" w:lineRule="auto"/>
        <w:jc w:val="center"/>
        <w:outlineLvl w:val="0"/>
        <w:rPr>
          <w:rFonts w:eastAsia="Times New Roman" w:cs="Times New Roman"/>
          <w:b/>
          <w:bCs/>
          <w:szCs w:val="26"/>
        </w:rPr>
      </w:pPr>
      <w:r w:rsidRPr="007D173F">
        <w:rPr>
          <w:rFonts w:eastAsia="Times New Roman" w:cs="Times New Roman"/>
          <w:b/>
          <w:bCs/>
          <w:color w:val="000000"/>
          <w:szCs w:val="26"/>
          <w:lang w:eastAsia="pl-PL" w:bidi="pl-PL"/>
        </w:rPr>
        <w:lastRenderedPageBreak/>
        <w:t>ZGODA NA PRZETWARZANIE DANYCH OSOBOWYCH</w:t>
      </w:r>
    </w:p>
    <w:p w14:paraId="7574D969" w14:textId="77777777" w:rsidR="007D173F" w:rsidRPr="007D173F" w:rsidRDefault="007D173F" w:rsidP="007D173F">
      <w:pPr>
        <w:widowControl w:val="0"/>
        <w:shd w:val="clear" w:color="auto" w:fill="FFFFFF"/>
        <w:tabs>
          <w:tab w:val="left" w:leader="dot" w:pos="4898"/>
        </w:tabs>
        <w:spacing w:line="240" w:lineRule="auto"/>
        <w:ind w:left="0" w:firstLine="709"/>
        <w:rPr>
          <w:rFonts w:eastAsia="Times New Roman" w:cs="Times New Roman"/>
          <w:color w:val="000000"/>
          <w:sz w:val="20"/>
          <w:lang w:eastAsia="pl-PL" w:bidi="pl-PL"/>
        </w:rPr>
      </w:pPr>
      <w:r w:rsidRPr="007D173F">
        <w:rPr>
          <w:rFonts w:eastAsia="Times New Roman" w:cs="Times New Roman"/>
          <w:color w:val="000000"/>
          <w:sz w:val="20"/>
          <w:lang w:eastAsia="pl-PL" w:bidi="pl-PL"/>
        </w:rPr>
        <w:t xml:space="preserve">Ja, </w:t>
      </w:r>
      <w:r w:rsidRPr="007D173F">
        <w:rPr>
          <w:rFonts w:eastAsia="Times New Roman" w:cs="Times New Roman"/>
          <w:color w:val="000000"/>
          <w:sz w:val="20"/>
          <w:lang w:eastAsia="pl-PL" w:bidi="pl-PL"/>
        </w:rPr>
        <w:tab/>
        <w:t xml:space="preserve"> </w:t>
      </w:r>
      <w:r w:rsidRPr="007D173F">
        <w:rPr>
          <w:rFonts w:eastAsia="Times New Roman" w:cs="Times New Roman"/>
          <w:i/>
          <w:iCs/>
          <w:color w:val="000000"/>
          <w:sz w:val="20"/>
          <w:szCs w:val="24"/>
          <w:shd w:val="clear" w:color="auto" w:fill="FFFFFF"/>
          <w:lang w:eastAsia="pl-PL" w:bidi="pl-PL"/>
        </w:rPr>
        <w:t>(imię i nazwisko),</w:t>
      </w:r>
      <w:r w:rsidRPr="007D173F">
        <w:rPr>
          <w:rFonts w:eastAsia="Times New Roman" w:cs="Times New Roman"/>
          <w:color w:val="000000"/>
          <w:sz w:val="20"/>
          <w:lang w:eastAsia="pl-PL" w:bidi="pl-PL"/>
        </w:rPr>
        <w:t xml:space="preserve"> oświadczam, że wyrażam zgodę </w:t>
      </w:r>
      <w:r w:rsidRPr="007D173F">
        <w:rPr>
          <w:rFonts w:eastAsia="Times New Roman" w:cs="Times New Roman"/>
          <w:color w:val="000000"/>
          <w:sz w:val="20"/>
          <w:lang w:eastAsia="pl-PL" w:bidi="pl-PL"/>
        </w:rPr>
        <w:br/>
        <w:t>na przetwarzanie moich danych osobowych zawartych w niniejszym wniosku, do celów prowadzonego postępowania administracyjnego.</w:t>
      </w:r>
    </w:p>
    <w:p w14:paraId="1EC58DE7" w14:textId="77777777" w:rsidR="007D173F" w:rsidRPr="007D173F" w:rsidRDefault="007D173F" w:rsidP="007D173F">
      <w:pPr>
        <w:widowControl w:val="0"/>
        <w:shd w:val="clear" w:color="auto" w:fill="FFFFFF"/>
        <w:tabs>
          <w:tab w:val="left" w:pos="939"/>
        </w:tabs>
        <w:spacing w:line="328" w:lineRule="exact"/>
        <w:ind w:left="0" w:firstLine="0"/>
        <w:rPr>
          <w:rFonts w:eastAsia="Times New Roman" w:cs="Times New Roman"/>
          <w:color w:val="000000"/>
          <w:szCs w:val="24"/>
          <w:lang w:eastAsia="pl-PL" w:bidi="pl-PL"/>
        </w:rPr>
      </w:pPr>
    </w:p>
    <w:p w14:paraId="1BE19B08" w14:textId="7956F167" w:rsidR="007D173F" w:rsidRPr="007D173F" w:rsidRDefault="007D173F" w:rsidP="007D173F">
      <w:pPr>
        <w:widowControl w:val="0"/>
        <w:shd w:val="clear" w:color="auto" w:fill="FFFFFF"/>
        <w:tabs>
          <w:tab w:val="left" w:pos="939"/>
        </w:tabs>
        <w:spacing w:line="328" w:lineRule="exact"/>
        <w:ind w:left="5103"/>
        <w:jc w:val="center"/>
        <w:rPr>
          <w:rFonts w:eastAsia="Times New Roman" w:cs="Times New Roman"/>
          <w:color w:val="000000"/>
          <w:szCs w:val="24"/>
          <w:lang w:eastAsia="pl-PL" w:bidi="pl-PL"/>
        </w:rPr>
      </w:pPr>
      <w:r w:rsidRPr="007D173F">
        <w:rPr>
          <w:rFonts w:eastAsia="Times New Roman" w:cs="Times New Roman"/>
          <w:color w:val="000000"/>
          <w:szCs w:val="24"/>
          <w:lang w:eastAsia="pl-PL" w:bidi="pl-PL"/>
        </w:rPr>
        <w:t>…………………………………………</w:t>
      </w:r>
    </w:p>
    <w:p w14:paraId="390539A7" w14:textId="77777777" w:rsidR="007D173F" w:rsidRPr="007D173F" w:rsidRDefault="007D173F" w:rsidP="007D173F">
      <w:pPr>
        <w:widowControl w:val="0"/>
        <w:spacing w:line="160" w:lineRule="exact"/>
        <w:ind w:left="5103"/>
        <w:jc w:val="center"/>
        <w:rPr>
          <w:rFonts w:eastAsia="Times New Roman" w:cs="Times New Roman"/>
          <w:sz w:val="16"/>
          <w:szCs w:val="16"/>
        </w:rPr>
      </w:pPr>
      <w:r w:rsidRPr="007D173F">
        <w:rPr>
          <w:rFonts w:eastAsia="Times New Roman" w:cs="Times New Roman"/>
          <w:color w:val="000000"/>
          <w:sz w:val="16"/>
          <w:szCs w:val="16"/>
          <w:lang w:eastAsia="pl-PL" w:bidi="pl-PL"/>
        </w:rPr>
        <w:t>(czytelny podpis osoby wyrażającej zgodę)</w:t>
      </w:r>
    </w:p>
    <w:p w14:paraId="0BFD2FE3" w14:textId="77777777" w:rsidR="007D173F" w:rsidRPr="007D173F" w:rsidRDefault="007D173F" w:rsidP="007D173F">
      <w:pPr>
        <w:widowControl w:val="0"/>
        <w:spacing w:line="240" w:lineRule="auto"/>
        <w:ind w:left="0" w:firstLine="0"/>
        <w:rPr>
          <w:rFonts w:eastAsia="Times New Roman" w:cs="Times New Roman"/>
          <w:b/>
          <w:bCs/>
          <w:color w:val="000000"/>
          <w:sz w:val="22"/>
          <w:lang w:eastAsia="pl-PL" w:bidi="pl-PL"/>
        </w:rPr>
      </w:pPr>
    </w:p>
    <w:p w14:paraId="3F206496" w14:textId="77777777" w:rsidR="007D173F" w:rsidRPr="007D173F" w:rsidRDefault="007D173F" w:rsidP="007D173F">
      <w:pPr>
        <w:widowControl w:val="0"/>
        <w:spacing w:line="240" w:lineRule="auto"/>
        <w:jc w:val="center"/>
        <w:rPr>
          <w:rFonts w:eastAsia="Times New Roman" w:cs="Times New Roman"/>
          <w:b/>
          <w:bCs/>
          <w:color w:val="000000"/>
          <w:lang w:eastAsia="pl-PL" w:bidi="pl-PL"/>
        </w:rPr>
      </w:pPr>
      <w:r w:rsidRPr="007D173F">
        <w:rPr>
          <w:rFonts w:eastAsia="Times New Roman" w:cs="Times New Roman"/>
          <w:b/>
          <w:bCs/>
          <w:color w:val="000000"/>
          <w:lang w:eastAsia="pl-PL" w:bidi="pl-PL"/>
        </w:rPr>
        <w:t>INFORMACJA O PRZETWARZANIU DANYCH OSOBOWYCH</w:t>
      </w:r>
    </w:p>
    <w:p w14:paraId="58BFB212" w14:textId="7F7495F1" w:rsidR="007D173F" w:rsidRPr="007D173F" w:rsidRDefault="007D173F" w:rsidP="007D173F">
      <w:pPr>
        <w:widowControl w:val="0"/>
        <w:spacing w:line="240" w:lineRule="auto"/>
        <w:ind w:left="0" w:firstLine="357"/>
        <w:rPr>
          <w:rFonts w:eastAsia="Times New Roman" w:cs="Times New Roman"/>
          <w:bCs/>
          <w:sz w:val="17"/>
          <w:szCs w:val="17"/>
        </w:rPr>
      </w:pPr>
      <w:r w:rsidRPr="007D173F">
        <w:rPr>
          <w:rFonts w:eastAsia="Times New Roman" w:cs="Times New Roman"/>
          <w:bCs/>
          <w:color w:val="000000"/>
          <w:sz w:val="17"/>
          <w:szCs w:val="17"/>
          <w:lang w:eastAsia="pl-PL" w:bidi="pl-PL"/>
        </w:rPr>
        <w:t xml:space="preserve">Zgodnie z art. 13 ust. 1 i ust. 2 Rozporządzenia Parlamentu Europejskiego i Rady (UE) 2016/679 z dnia 27 kwietnia 2016 r. </w:t>
      </w:r>
      <w:r w:rsidRPr="007D173F">
        <w:rPr>
          <w:rFonts w:eastAsia="Times New Roman" w:cs="Times New Roman"/>
          <w:bCs/>
          <w:color w:val="000000"/>
          <w:sz w:val="17"/>
          <w:szCs w:val="17"/>
          <w:lang w:eastAsia="pl-PL" w:bidi="pl-PL"/>
        </w:rPr>
        <w:br/>
        <w:t>w sprawie ochrony osób fizycznych w związku z przetwarzaniem danych osobowych i w sprawie swobodnego przepływu takich danych oraz uchylenia Dyrektywy 95/46/WE, informuję:</w:t>
      </w:r>
    </w:p>
    <w:p w14:paraId="4D1F45BD" w14:textId="77777777" w:rsidR="007D173F" w:rsidRPr="007D173F" w:rsidRDefault="007D173F" w:rsidP="007D173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  <w:t>Administrator danych osobowych</w:t>
      </w:r>
    </w:p>
    <w:p w14:paraId="43C33E66" w14:textId="77777777" w:rsidR="007D173F" w:rsidRPr="007D173F" w:rsidRDefault="007D173F" w:rsidP="007D173F">
      <w:pPr>
        <w:widowControl w:val="0"/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Administratorem Pani/Pana danych osobowych jest Wójt Gminy Stanin z siedzibą w Urzędzie Gminy Stanin, Stanin 62, 21-422 Stanin.</w:t>
      </w:r>
    </w:p>
    <w:p w14:paraId="343DA79F" w14:textId="77777777" w:rsidR="007D173F" w:rsidRPr="007D173F" w:rsidRDefault="007D173F" w:rsidP="007D173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567"/>
        </w:tabs>
        <w:spacing w:line="240" w:lineRule="auto"/>
        <w:ind w:left="0" w:firstLine="0"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  <w:t>Kontakt z administratorem danych osobowych</w:t>
      </w:r>
    </w:p>
    <w:p w14:paraId="3C544D10" w14:textId="77777777" w:rsidR="007D173F" w:rsidRPr="007D173F" w:rsidRDefault="007D173F" w:rsidP="007D173F">
      <w:pPr>
        <w:widowControl w:val="0"/>
        <w:shd w:val="clear" w:color="auto" w:fill="FFFFFF"/>
        <w:tabs>
          <w:tab w:val="left" w:pos="284"/>
          <w:tab w:val="left" w:pos="567"/>
        </w:tabs>
        <w:spacing w:line="240" w:lineRule="auto"/>
        <w:ind w:left="0" w:firstLine="0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 xml:space="preserve">Kontakt z administratorem danych: pisemnie na adres siedziby administratora: Urząd Gminy Stanin, Stanin 62, 21-422 Stanin lub poprzez adres e-mail: </w:t>
      </w:r>
      <w:r w:rsidRPr="007D173F">
        <w:rPr>
          <w:rFonts w:eastAsia="Times New Roman" w:cs="Times New Roman"/>
          <w:color w:val="0563C1"/>
          <w:sz w:val="17"/>
          <w:szCs w:val="17"/>
          <w:u w:val="single"/>
          <w:lang w:eastAsia="pl-PL" w:bidi="pl-PL"/>
        </w:rPr>
        <w:t>stanin@stanin.pl</w:t>
      </w: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.</w:t>
      </w:r>
    </w:p>
    <w:p w14:paraId="091D3189" w14:textId="77777777" w:rsidR="007D173F" w:rsidRPr="007D173F" w:rsidRDefault="007D173F" w:rsidP="007D173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567"/>
        </w:tabs>
        <w:spacing w:line="240" w:lineRule="auto"/>
        <w:ind w:left="0" w:firstLine="0"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  <w:t>Inspektor Ochrony Danych</w:t>
      </w:r>
    </w:p>
    <w:p w14:paraId="40021CA0" w14:textId="77777777" w:rsidR="007D173F" w:rsidRPr="007D173F" w:rsidRDefault="007D173F" w:rsidP="007D173F">
      <w:pPr>
        <w:widowControl w:val="0"/>
        <w:shd w:val="clear" w:color="auto" w:fill="FFFFFF"/>
        <w:tabs>
          <w:tab w:val="left" w:pos="284"/>
          <w:tab w:val="left" w:pos="567"/>
        </w:tabs>
        <w:spacing w:line="240" w:lineRule="auto"/>
        <w:ind w:left="0" w:firstLine="0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 xml:space="preserve">Kontakt do Inspektora Ochrony Danych: pisemnie na adres Urząd Gminy Stanin, Stanin 62, 21-422 Stanin, telefonicznie pod numerem </w:t>
      </w: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br/>
        <w:t xml:space="preserve">tel. 25 798 11 18 lub poprzez adres e-mail: </w:t>
      </w:r>
      <w:r w:rsidRPr="007D173F">
        <w:rPr>
          <w:rFonts w:eastAsia="Times New Roman" w:cs="Times New Roman"/>
          <w:color w:val="0563C1"/>
          <w:sz w:val="17"/>
          <w:szCs w:val="17"/>
          <w:u w:val="single"/>
          <w:lang w:eastAsia="pl-PL" w:bidi="pl-PL"/>
        </w:rPr>
        <w:t>iod@stanin.pl</w:t>
      </w: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.</w:t>
      </w:r>
    </w:p>
    <w:p w14:paraId="2C110762" w14:textId="77777777" w:rsidR="007D173F" w:rsidRPr="007D173F" w:rsidRDefault="007D173F" w:rsidP="007D173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  <w:t>Cele oraz podstawa prawna przetwarzania danych osobowych</w:t>
      </w:r>
    </w:p>
    <w:p w14:paraId="24550B9A" w14:textId="77777777" w:rsidR="007D173F" w:rsidRPr="007D173F" w:rsidRDefault="007D173F" w:rsidP="007D173F">
      <w:pPr>
        <w:widowControl w:val="0"/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bidi="pl-PL"/>
        </w:rPr>
        <w:t xml:space="preserve">Podstawę prawną przetwarzania Pani/Pana danych stanowi art. 6 ust. 1 lit. c) i e) rozporządzenia Parlamentu Europejskiego i Rady (UE) 2016/679 z dnia 27 kwietnia 2016 r. w sprawie ochrony osób fizycznych w związku z przetwarzaniem danych osobowych i w sprawie swobodnego przepływu takich danych oraz uchylenia dyrektywy 95/46/WE (ogólne rozporządzenie o ochronie danych) (Dz. Urz. UE L 119 z 04.05.2016 r., str. 1) – dalej: </w:t>
      </w:r>
      <w:r w:rsidRPr="007D173F">
        <w:rPr>
          <w:rFonts w:eastAsia="Times New Roman" w:cs="Times New Roman"/>
          <w:b/>
          <w:color w:val="000000"/>
          <w:sz w:val="17"/>
          <w:szCs w:val="17"/>
          <w:lang w:bidi="pl-PL"/>
        </w:rPr>
        <w:t>RODO</w:t>
      </w:r>
      <w:r w:rsidRPr="007D173F">
        <w:rPr>
          <w:rFonts w:eastAsia="Times New Roman" w:cs="Times New Roman"/>
          <w:color w:val="000000"/>
          <w:sz w:val="17"/>
          <w:szCs w:val="17"/>
          <w:lang w:bidi="pl-PL"/>
        </w:rPr>
        <w:t xml:space="preserve">, tzn. dane będą przetwarzane w celu wypełnienia obowiązku prawnego ciążącego na administratorze, wykonania zadania realizowanego w interesie publicznym bądź w ramach sprawowania władzy publicznej powierzonej administratorowi, w szczególności zaś realizacji ustawowych zadań urzędu, wynikających w szczególności z ustawy o samorządzie gminnym oraz innych przepisów prawa. </w:t>
      </w: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W innych przypadkach Pani/Pana dane osobowe przetwarzane będą na podstawie wcześniej udzielonej zgody w zakresie i celu określonym w treści wystąpienia do organu administracji publicznej.</w:t>
      </w:r>
    </w:p>
    <w:p w14:paraId="6DAAD3FB" w14:textId="77777777" w:rsidR="007D173F" w:rsidRPr="007D173F" w:rsidRDefault="007D173F" w:rsidP="007D173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  <w:t>Obowiązek podania danych osobowych</w:t>
      </w:r>
    </w:p>
    <w:p w14:paraId="4D93377F" w14:textId="77777777" w:rsidR="007D173F" w:rsidRPr="007D173F" w:rsidRDefault="007D173F" w:rsidP="007D173F">
      <w:pPr>
        <w:widowControl w:val="0"/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Podanie przez Panią/Pana danych osobowych jest wymogiem ustawowym (Kodeks postępowania administracyjnego), wynika z realizacji obowiązków wynikających z przepisów prawa. Ponadto dane osobowe mogą być zbierane od stron postępowania administracyjnego, mogą pochodzić z systemów informatycznych, do których organ ma dostęp zgodnie z przepisami prawa lub od osób trzecich i innych podmiotów. Niepodanie przez Panią/Pana danych osobowych uniemożliwia wszczęcie i prowadzenie sprawy z Pani/Pana wniosku bądź uniemożliwi stronie zapewnienie czynnego udziału w postępowaniu administracyjnym zgodnie z Kodeksem postępowania administracyjnego.</w:t>
      </w:r>
    </w:p>
    <w:p w14:paraId="23C4F1F5" w14:textId="77777777" w:rsidR="007D173F" w:rsidRPr="007D173F" w:rsidRDefault="007D173F" w:rsidP="007D173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  <w:t>Informacje o odbiorcach danych osobowych</w:t>
      </w:r>
    </w:p>
    <w:p w14:paraId="55831048" w14:textId="77777777" w:rsidR="007D173F" w:rsidRPr="007D173F" w:rsidRDefault="007D173F" w:rsidP="007D173F">
      <w:pPr>
        <w:widowControl w:val="0"/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Dane będą udostępniane wyłącznie podmiotom upoważnionym na podstawie przepisów prawa, w szczególności podmiotom uprawnionym do wglądu w akta postępowania. Dane nie będą przekazywane do państwa trzeciego ani do organizacji międzynarodowej.</w:t>
      </w:r>
    </w:p>
    <w:p w14:paraId="2014708D" w14:textId="77777777" w:rsidR="007D173F" w:rsidRPr="007D173F" w:rsidRDefault="007D173F" w:rsidP="007D173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  <w:t>Okresy przetwarzania danych osobowych</w:t>
      </w:r>
    </w:p>
    <w:p w14:paraId="4B2E9542" w14:textId="77777777" w:rsidR="007D173F" w:rsidRPr="007D173F" w:rsidRDefault="007D173F" w:rsidP="00A475DF">
      <w:pPr>
        <w:widowControl w:val="0"/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Pani/Pana dane osobowe będą przetwarzane w ramach dokumentacji prowadzonej w formie papierowej i elektronicznej przez okres wynikający z przepisów prawa, w szczególności ustawy o narodowym zasobie archiwalnym i archiwach oraz rozporządzenia Prezesa Rady Ministrów z dnia 18 stycznia 2011 r. w sprawie instrukcji kancelaryjnej, jednolitych rzeczowych wykazów akt oraz instrukcji w sprawie organizacji i zakresu działania archiwów zakładowych (Dz. U. z 2011 r. Nr 14 poz. 67).</w:t>
      </w:r>
    </w:p>
    <w:p w14:paraId="5520DC1E" w14:textId="77777777" w:rsidR="007D173F" w:rsidRPr="007D173F" w:rsidRDefault="007D173F" w:rsidP="007D173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  <w:t>Prawa osoby, której dane dotyczą</w:t>
      </w:r>
    </w:p>
    <w:p w14:paraId="68A94E40" w14:textId="77777777" w:rsidR="007D173F" w:rsidRPr="007D173F" w:rsidRDefault="007D173F" w:rsidP="00A475DF">
      <w:pPr>
        <w:widowControl w:val="0"/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W związku z przetwarzaniem Pani/Pana danych osobowych przysługują Pani/Panu następujące prawa:</w:t>
      </w:r>
    </w:p>
    <w:p w14:paraId="422BE7E8" w14:textId="77777777" w:rsidR="007D173F" w:rsidRPr="007D173F" w:rsidRDefault="007D173F" w:rsidP="007D173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</w:tabs>
        <w:spacing w:line="240" w:lineRule="auto"/>
        <w:ind w:left="426" w:hanging="284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prawo dostępu do danych osobowych, w tym prawo do uzyskania kopii tych danych;</w:t>
      </w:r>
    </w:p>
    <w:p w14:paraId="296C9662" w14:textId="77777777" w:rsidR="007D173F" w:rsidRPr="007D173F" w:rsidRDefault="007D173F" w:rsidP="007D173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</w:tabs>
        <w:spacing w:line="240" w:lineRule="auto"/>
        <w:ind w:left="426" w:hanging="284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prawo do żądania sprostowania (poprawiania) danych osobowych – w przypadku, gdy dane są nieprawidłowe lub niekompletne;</w:t>
      </w:r>
    </w:p>
    <w:p w14:paraId="45D2050B" w14:textId="77777777" w:rsidR="007D173F" w:rsidRPr="007D173F" w:rsidRDefault="007D173F" w:rsidP="007D173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</w:tabs>
        <w:spacing w:line="240" w:lineRule="auto"/>
        <w:ind w:left="426" w:hanging="284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prawo do żądania usunięcia danych osobowych; przypadkach, w których administrator przetwarza dane na podstawie art. 6 ust. 1 RODO dane mogą być usunięte po zakończeniu okresu archiwizacji, o ile przepis szczególny nie stanowi inaczej;</w:t>
      </w:r>
    </w:p>
    <w:p w14:paraId="25184FDD" w14:textId="77777777" w:rsidR="007D173F" w:rsidRPr="007D173F" w:rsidRDefault="007D173F" w:rsidP="007D173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</w:tabs>
        <w:spacing w:line="240" w:lineRule="auto"/>
        <w:ind w:left="426" w:hanging="284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prawo do żądania ograniczenia przetwarzania danych osobowych, jeżeli zachodzi jedna z okoliczności określonych w art. 17 ust. 1 RODO, o ile przepis szczególny nie stanowi inaczej;</w:t>
      </w:r>
    </w:p>
    <w:p w14:paraId="30BC9519" w14:textId="77777777" w:rsidR="007D173F" w:rsidRPr="007D173F" w:rsidRDefault="007D173F" w:rsidP="007D173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</w:tabs>
        <w:spacing w:line="240" w:lineRule="auto"/>
        <w:ind w:left="426" w:hanging="284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prawo do wniesienia sprzeciwu wobec przetwarzania z przyczyn związanych z Pani/Pana szczególną sytuacją – wobec przetwarzania danych osobowych opartego na art. 6 ust. 1 lit. e) RODO, o ile przepis szczególny nie stanowi inaczej;</w:t>
      </w:r>
    </w:p>
    <w:p w14:paraId="4DB0A251" w14:textId="77777777" w:rsidR="007D173F" w:rsidRPr="007D173F" w:rsidRDefault="007D173F" w:rsidP="007D173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</w:tabs>
        <w:spacing w:line="240" w:lineRule="auto"/>
        <w:ind w:left="426" w:hanging="284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prawo do przenoszenia danych.</w:t>
      </w:r>
    </w:p>
    <w:p w14:paraId="0C4FED26" w14:textId="77777777" w:rsidR="007D173F" w:rsidRPr="007D173F" w:rsidRDefault="007D173F" w:rsidP="00A475DF">
      <w:pPr>
        <w:widowControl w:val="0"/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 xml:space="preserve">Realizacja powyższych uprawnień musi być zgodna z przepisami prawa na podstawie, których odbywa się przetwarzanie danych, w tym </w:t>
      </w: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br/>
        <w:t>z zasadami wynikającymi z kodeksu postępowania administracyjnego czy archiwizacji.</w:t>
      </w:r>
    </w:p>
    <w:p w14:paraId="7149779C" w14:textId="77777777" w:rsidR="007D173F" w:rsidRPr="007D173F" w:rsidRDefault="007D173F" w:rsidP="007D173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  <w:t>Prawo do cofnięcia zgody na przetwarzanie danych osobowych</w:t>
      </w:r>
    </w:p>
    <w:p w14:paraId="2A7E8D57" w14:textId="77777777" w:rsidR="007D173F" w:rsidRPr="007D173F" w:rsidRDefault="007D173F" w:rsidP="00A475DF">
      <w:pPr>
        <w:widowControl w:val="0"/>
        <w:shd w:val="clear" w:color="auto" w:fill="FFFFFF"/>
        <w:tabs>
          <w:tab w:val="left" w:pos="284"/>
          <w:tab w:val="left" w:pos="709"/>
        </w:tabs>
        <w:spacing w:line="240" w:lineRule="auto"/>
        <w:ind w:left="0" w:firstLine="0"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 xml:space="preserve">W zakresie, w jakim Pani/Pana dane osobowe będą przetwarzane na podstawie udzielonej zgody przysługuje Pani/Panu prawo </w:t>
      </w: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br/>
        <w:t xml:space="preserve">do jej cofnięcia. Cofnięcie zgody nie ma wpływu na zgodność z prawem przetwarzania danych, którego dokonano na podstawie zgody </w:t>
      </w: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br/>
        <w:t>przed jej wycofaniem.</w:t>
      </w:r>
    </w:p>
    <w:p w14:paraId="4E9D0263" w14:textId="77777777" w:rsidR="00A475DF" w:rsidRDefault="007D173F" w:rsidP="00A475DF">
      <w:pPr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contextualSpacing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Calibri" w:cs="Times New Roman"/>
          <w:b/>
          <w:color w:val="000000"/>
          <w:sz w:val="17"/>
          <w:szCs w:val="17"/>
          <w:lang w:eastAsia="pl-PL" w:bidi="pl-PL"/>
        </w:rPr>
        <w:t>Profilowanie</w:t>
      </w:r>
    </w:p>
    <w:p w14:paraId="4717F0D5" w14:textId="48E32F5E" w:rsidR="007D173F" w:rsidRPr="00A475DF" w:rsidRDefault="007D173F" w:rsidP="00A475DF">
      <w:pPr>
        <w:tabs>
          <w:tab w:val="left" w:pos="426"/>
        </w:tabs>
        <w:spacing w:line="240" w:lineRule="auto"/>
        <w:ind w:left="0" w:firstLine="0"/>
        <w:contextualSpacing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A475DF">
        <w:rPr>
          <w:rFonts w:eastAsia="Calibri" w:cs="Times New Roman"/>
          <w:color w:val="000000"/>
          <w:sz w:val="17"/>
          <w:szCs w:val="17"/>
          <w:lang w:eastAsia="pl-PL" w:bidi="pl-PL"/>
        </w:rPr>
        <w:t>Decyzje w Pani/Pana sprawie nie będą podejmowane w sposób zautomatyzowany. Dane nie będą podlegać profilowaniu.</w:t>
      </w:r>
    </w:p>
    <w:p w14:paraId="7C7EE987" w14:textId="77777777" w:rsidR="007D173F" w:rsidRPr="007D173F" w:rsidRDefault="007D173F" w:rsidP="007D173F">
      <w:pPr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contextualSpacing/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</w:pPr>
      <w:r w:rsidRPr="007D173F">
        <w:rPr>
          <w:rFonts w:eastAsia="Times New Roman" w:cs="Times New Roman"/>
          <w:b/>
          <w:color w:val="000000"/>
          <w:sz w:val="17"/>
          <w:szCs w:val="17"/>
          <w:lang w:eastAsia="pl-PL" w:bidi="pl-PL"/>
        </w:rPr>
        <w:t>Prawo wniesienia skargi</w:t>
      </w:r>
    </w:p>
    <w:p w14:paraId="7206D79A" w14:textId="2BD1CB31" w:rsidR="001C272C" w:rsidRPr="007D173F" w:rsidRDefault="007D173F" w:rsidP="00A475DF">
      <w:pPr>
        <w:tabs>
          <w:tab w:val="left" w:pos="426"/>
        </w:tabs>
        <w:spacing w:line="240" w:lineRule="auto"/>
        <w:ind w:left="0" w:firstLine="0"/>
        <w:contextualSpacing/>
        <w:rPr>
          <w:rFonts w:eastAsia="Times New Roman" w:cs="Times New Roman"/>
          <w:b/>
          <w:color w:val="000000"/>
          <w:sz w:val="20"/>
          <w:szCs w:val="20"/>
          <w:lang w:eastAsia="pl-PL" w:bidi="pl-PL"/>
        </w:rPr>
      </w:pPr>
      <w:r w:rsidRPr="007D173F">
        <w:rPr>
          <w:rFonts w:eastAsia="Times New Roman" w:cs="Times New Roman"/>
          <w:color w:val="000000"/>
          <w:sz w:val="17"/>
          <w:szCs w:val="17"/>
          <w:lang w:eastAsia="pl-PL" w:bidi="pl-PL"/>
        </w:rPr>
        <w:t>W przypadku uznania, iż przetwarzanie danych osobowych narusza przepisy RODO, p</w:t>
      </w:r>
      <w:r w:rsidRPr="007D173F">
        <w:rPr>
          <w:rFonts w:eastAsia="Calibri" w:cs="Times New Roman"/>
          <w:color w:val="000000"/>
          <w:sz w:val="17"/>
          <w:szCs w:val="17"/>
          <w:lang w:eastAsia="pl-PL" w:bidi="pl-PL"/>
        </w:rPr>
        <w:t xml:space="preserve">rzysługuje Pani/Panu prawo do wniesienia skargi </w:t>
      </w:r>
      <w:r w:rsidRPr="007D173F">
        <w:rPr>
          <w:rFonts w:eastAsia="Calibri" w:cs="Times New Roman"/>
          <w:color w:val="000000"/>
          <w:sz w:val="17"/>
          <w:szCs w:val="17"/>
          <w:lang w:eastAsia="pl-PL" w:bidi="pl-PL"/>
        </w:rPr>
        <w:br/>
        <w:t xml:space="preserve">na niezgodne z prawem przetwarzanie danych osobowych do Prezesa Urzędu Ochrony Danych Osobowych z siedzibą w Warszawie </w:t>
      </w:r>
      <w:r w:rsidRPr="007D173F">
        <w:rPr>
          <w:rFonts w:eastAsia="Calibri" w:cs="Times New Roman"/>
          <w:color w:val="000000"/>
          <w:sz w:val="17"/>
          <w:szCs w:val="17"/>
          <w:lang w:eastAsia="pl-PL" w:bidi="pl-PL"/>
        </w:rPr>
        <w:br/>
        <w:t>przy ul. Stawki 2.</w:t>
      </w:r>
    </w:p>
    <w:sectPr w:rsidR="001C272C" w:rsidRPr="007D173F" w:rsidSect="007D173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41D0A"/>
    <w:multiLevelType w:val="multilevel"/>
    <w:tmpl w:val="464EB5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85F4F"/>
    <w:multiLevelType w:val="hybridMultilevel"/>
    <w:tmpl w:val="3564D0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1A4AF7"/>
    <w:multiLevelType w:val="multilevel"/>
    <w:tmpl w:val="397E160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0C46B0"/>
    <w:multiLevelType w:val="hybridMultilevel"/>
    <w:tmpl w:val="D67E3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E4"/>
    <w:rsid w:val="000320DC"/>
    <w:rsid w:val="00032F11"/>
    <w:rsid w:val="00150F5D"/>
    <w:rsid w:val="00174E7A"/>
    <w:rsid w:val="001C272C"/>
    <w:rsid w:val="001E6B7B"/>
    <w:rsid w:val="002A3FB9"/>
    <w:rsid w:val="00502CBB"/>
    <w:rsid w:val="00536010"/>
    <w:rsid w:val="005421C9"/>
    <w:rsid w:val="00624B9A"/>
    <w:rsid w:val="006B29E4"/>
    <w:rsid w:val="007D173F"/>
    <w:rsid w:val="0080338E"/>
    <w:rsid w:val="00870B06"/>
    <w:rsid w:val="008C2394"/>
    <w:rsid w:val="008D2983"/>
    <w:rsid w:val="00A11905"/>
    <w:rsid w:val="00A44E13"/>
    <w:rsid w:val="00A475DF"/>
    <w:rsid w:val="00A57E52"/>
    <w:rsid w:val="00B751FC"/>
    <w:rsid w:val="00BF6780"/>
    <w:rsid w:val="00E43469"/>
    <w:rsid w:val="00EA2864"/>
    <w:rsid w:val="00EB2363"/>
    <w:rsid w:val="00F06D07"/>
    <w:rsid w:val="00FE3733"/>
    <w:rsid w:val="00FE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88A8E8"/>
  <w15:docId w15:val="{1633DF4F-7662-4586-ABA6-2236CF45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firstLine="3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733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B29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6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1365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Niebrzegowska</dc:creator>
  <cp:lastModifiedBy>GospodarkaN</cp:lastModifiedBy>
  <cp:revision>2</cp:revision>
  <cp:lastPrinted>2019-04-01T12:02:00Z</cp:lastPrinted>
  <dcterms:created xsi:type="dcterms:W3CDTF">2021-02-23T09:09:00Z</dcterms:created>
  <dcterms:modified xsi:type="dcterms:W3CDTF">2021-02-23T09:09:00Z</dcterms:modified>
</cp:coreProperties>
</file>