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DD0AF6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DD0AF6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DD0AF6">
        <w:rPr>
          <w:rFonts w:asciiTheme="minorHAnsi" w:eastAsia="Arial" w:hAnsiTheme="minorHAnsi" w:cstheme="minorHAnsi"/>
          <w:bCs/>
        </w:rPr>
        <w:t>*</w:t>
      </w:r>
      <w:r w:rsidR="00563000" w:rsidRPr="00DD0AF6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A117CC">
        <w:rPr>
          <w:rFonts w:asciiTheme="minorHAnsi" w:eastAsia="Arial" w:hAnsiTheme="minorHAnsi" w:cstheme="minorHAnsi"/>
          <w:bCs/>
          <w:strike/>
        </w:rPr>
        <w:t>2</w:t>
      </w:r>
      <w:r w:rsidRPr="00A117CC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E732A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732A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DD0AF6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A117CC" w:rsidRDefault="007B60CF" w:rsidP="00A117CC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</w:t>
      </w:r>
      <w:r w:rsidRPr="00DD0AF6">
        <w:rPr>
          <w:rFonts w:asciiTheme="minorHAnsi" w:hAnsiTheme="minorHAnsi" w:cs="Verdana"/>
          <w:b/>
          <w:bCs/>
          <w:strike/>
          <w:color w:val="auto"/>
          <w:sz w:val="22"/>
          <w:szCs w:val="22"/>
        </w:rPr>
        <w:t>(-tów)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DD0AF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8E6C3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DD0AF6">
        <w:trPr>
          <w:trHeight w:val="140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DD0AF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DD0AF6">
        <w:trPr>
          <w:trHeight w:val="168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DD0AF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DD0AF6" w:rsidP="00DD0AF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A117C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A117CC">
        <w:rPr>
          <w:rFonts w:asciiTheme="minorHAnsi" w:hAnsiTheme="minorHAnsi" w:cs="Verdana"/>
          <w:strike/>
          <w:color w:val="auto"/>
          <w:sz w:val="18"/>
          <w:szCs w:val="18"/>
        </w:rPr>
        <w:t>(-</w:t>
      </w:r>
      <w:r w:rsidR="00A5704D" w:rsidRPr="00A117CC">
        <w:rPr>
          <w:rFonts w:asciiTheme="minorHAnsi" w:hAnsiTheme="minorHAnsi" w:cs="Verdana"/>
          <w:strike/>
          <w:color w:val="auto"/>
          <w:sz w:val="18"/>
          <w:szCs w:val="18"/>
        </w:rPr>
        <w:t>t</w:t>
      </w:r>
      <w:r w:rsidRPr="00A117CC">
        <w:rPr>
          <w:rFonts w:asciiTheme="minorHAnsi" w:hAnsiTheme="minorHAnsi" w:cs="Verdana"/>
          <w:strike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</w:t>
      </w:r>
      <w:r w:rsidRPr="00A117CC">
        <w:rPr>
          <w:rFonts w:asciiTheme="minorHAnsi" w:hAnsiTheme="minorHAnsi" w:cs="Verdana"/>
          <w:strike/>
          <w:color w:val="auto"/>
          <w:sz w:val="18"/>
          <w:szCs w:val="18"/>
        </w:rPr>
        <w:t>oferenci*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DD0AF6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 w:rsidRPr="00DD0AF6">
        <w:rPr>
          <w:rFonts w:asciiTheme="minorHAnsi" w:hAnsiTheme="minorHAnsi" w:cs="Verdana"/>
          <w:color w:val="auto"/>
          <w:sz w:val="18"/>
          <w:szCs w:val="18"/>
        </w:rPr>
        <w:t>(-ją)*</w:t>
      </w:r>
      <w:r w:rsidRPr="00DD0AF6">
        <w:rPr>
          <w:rFonts w:asciiTheme="minorHAnsi" w:hAnsiTheme="minorHAnsi" w:cs="Verdana"/>
          <w:color w:val="auto"/>
          <w:sz w:val="18"/>
          <w:szCs w:val="18"/>
        </w:rPr>
        <w:t>/zalega(-ją)*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</w:t>
      </w:r>
      <w:r w:rsidRPr="00A117CC">
        <w:rPr>
          <w:rFonts w:asciiTheme="minorHAnsi" w:hAnsiTheme="minorHAnsi" w:cs="Verdana"/>
          <w:strike/>
          <w:color w:val="auto"/>
          <w:sz w:val="18"/>
          <w:szCs w:val="18"/>
        </w:rPr>
        <w:t>oferenci*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A117CC">
        <w:rPr>
          <w:rFonts w:asciiTheme="minorHAnsi" w:hAnsiTheme="minorHAnsi" w:cs="Verdana"/>
          <w:b/>
          <w:color w:val="auto"/>
          <w:sz w:val="18"/>
          <w:szCs w:val="18"/>
        </w:rPr>
        <w:t xml:space="preserve">nie </w:t>
      </w:r>
      <w:r w:rsidR="00D64BC6" w:rsidRPr="00DD0AF6">
        <w:rPr>
          <w:rFonts w:asciiTheme="minorHAnsi" w:hAnsiTheme="minorHAnsi" w:cs="Verdana"/>
          <w:b/>
          <w:color w:val="auto"/>
          <w:sz w:val="18"/>
          <w:szCs w:val="18"/>
        </w:rPr>
        <w:t>zalega</w:t>
      </w:r>
      <w:r w:rsidR="00D64BC6" w:rsidRPr="00DD0AF6">
        <w:rPr>
          <w:rFonts w:asciiTheme="minorHAnsi" w:hAnsiTheme="minorHAnsi" w:cs="Verdana"/>
          <w:color w:val="auto"/>
          <w:sz w:val="18"/>
          <w:szCs w:val="18"/>
        </w:rPr>
        <w:t>(-ją)*</w:t>
      </w:r>
      <w:r w:rsidRPr="00DD0AF6">
        <w:rPr>
          <w:rFonts w:asciiTheme="minorHAnsi" w:hAnsiTheme="minorHAnsi" w:cs="Verdana"/>
          <w:color w:val="auto"/>
          <w:sz w:val="18"/>
          <w:szCs w:val="18"/>
        </w:rPr>
        <w:t>/zalega(-ją)*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</w:t>
      </w:r>
      <w:r w:rsidRPr="00DD0AF6">
        <w:rPr>
          <w:rFonts w:asciiTheme="minorHAnsi" w:hAnsiTheme="minorHAnsi" w:cs="Verdana"/>
          <w:b/>
          <w:color w:val="auto"/>
          <w:sz w:val="18"/>
          <w:szCs w:val="18"/>
        </w:rPr>
        <w:t>Krajowym Rejestrem Sądowym*/</w:t>
      </w:r>
      <w:r w:rsidRPr="00DD0AF6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62507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A117C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2A" w:rsidRDefault="00F0012A">
      <w:r>
        <w:separator/>
      </w:r>
    </w:p>
  </w:endnote>
  <w:endnote w:type="continuationSeparator" w:id="1">
    <w:p w:rsidR="00F0012A" w:rsidRDefault="00F0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06437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D0AF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2A" w:rsidRDefault="00F0012A">
      <w:r>
        <w:separator/>
      </w:r>
    </w:p>
  </w:footnote>
  <w:footnote w:type="continuationSeparator" w:id="1">
    <w:p w:rsidR="00F0012A" w:rsidRDefault="00F0012A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379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3BD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E9A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90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0F2B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0A2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072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27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4FB"/>
    <w:rsid w:val="006D3CB0"/>
    <w:rsid w:val="006D48B9"/>
    <w:rsid w:val="006D4EE1"/>
    <w:rsid w:val="006D5793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6C39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7CC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672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AF6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2A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28C"/>
    <w:rsid w:val="00EF6381"/>
    <w:rsid w:val="00EF77E0"/>
    <w:rsid w:val="00EF7E0D"/>
    <w:rsid w:val="00F0012A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nhideWhenUsed/>
    <w:rsid w:val="00A117CC"/>
    <w:pPr>
      <w:spacing w:before="100" w:after="119"/>
    </w:pPr>
    <w:rPr>
      <w:rFonts w:ascii="Arial Unicode MS" w:eastAsia="Arial Unicode MS" w:hAnsi="Arial Unicode MS" w:cs="Arial Narrow"/>
      <w:color w:val="auto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</cp:lastModifiedBy>
  <cp:revision>2</cp:revision>
  <cp:lastPrinted>2018-10-01T08:37:00Z</cp:lastPrinted>
  <dcterms:created xsi:type="dcterms:W3CDTF">2023-01-30T09:53:00Z</dcterms:created>
  <dcterms:modified xsi:type="dcterms:W3CDTF">2023-01-30T09:53:00Z</dcterms:modified>
</cp:coreProperties>
</file>