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B21AAA" w14:textId="77777777" w:rsidR="00076826" w:rsidRPr="00076826" w:rsidRDefault="00076826" w:rsidP="00076826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pl-PL"/>
        </w:rPr>
      </w:pPr>
      <w:r w:rsidRPr="00076826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begin"/>
      </w:r>
      <w:r w:rsidRPr="00076826">
        <w:rPr>
          <w:rFonts w:ascii="Times New Roman" w:eastAsia="Times New Roman" w:hAnsi="Times New Roman" w:cs="Times New Roman"/>
          <w:sz w:val="24"/>
          <w:szCs w:val="24"/>
          <w:lang w:eastAsia="pl-PL"/>
        </w:rPr>
        <w:instrText xml:space="preserve"> HYPERLINK "https://stanin.pl/wp-content/uploads/2021/01/ZASADY-REKRUTACJI-DO-PRZEDSZKOLI-I-ODDZIA%C5%81%C3%93W-PRZEDSZKOLNYCH-PDF.pdf" \l "page=4" \o "4. strona" </w:instrText>
      </w:r>
      <w:r w:rsidRPr="00076826">
        <w:rPr>
          <w:rFonts w:ascii="Times New Roman" w:eastAsia="Times New Roman" w:hAnsi="Times New Roman" w:cs="Times New Roman"/>
          <w:sz w:val="24"/>
          <w:szCs w:val="24"/>
          <w:lang w:eastAsia="pl-PL"/>
        </w:rPr>
      </w:r>
      <w:r w:rsidRPr="00076826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separate"/>
      </w:r>
    </w:p>
    <w:p w14:paraId="1EB5D63C" w14:textId="77777777" w:rsidR="00076826" w:rsidRPr="00076826" w:rsidRDefault="00076826" w:rsidP="006548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6826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end"/>
      </w:r>
    </w:p>
    <w:p w14:paraId="40E8739E" w14:textId="77777777" w:rsidR="006548A0" w:rsidRPr="00A3248F" w:rsidRDefault="00076826" w:rsidP="00054D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5"/>
          <w:szCs w:val="35"/>
          <w:lang w:eastAsia="pl-PL"/>
        </w:rPr>
      </w:pPr>
      <w:r w:rsidRPr="00076826">
        <w:rPr>
          <w:rFonts w:ascii="Times New Roman" w:eastAsia="Times New Roman" w:hAnsi="Times New Roman" w:cs="Times New Roman"/>
          <w:b/>
          <w:sz w:val="35"/>
          <w:szCs w:val="35"/>
          <w:lang w:eastAsia="pl-PL"/>
        </w:rPr>
        <w:t>ZASADY REKRUTACJI</w:t>
      </w:r>
    </w:p>
    <w:p w14:paraId="30A85A9A" w14:textId="77777777" w:rsidR="006548A0" w:rsidRPr="00A3248F" w:rsidRDefault="00076826" w:rsidP="00054D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5"/>
          <w:szCs w:val="35"/>
          <w:lang w:eastAsia="pl-PL"/>
        </w:rPr>
      </w:pPr>
      <w:r w:rsidRPr="00076826">
        <w:rPr>
          <w:rFonts w:ascii="Times New Roman" w:eastAsia="Times New Roman" w:hAnsi="Times New Roman" w:cs="Times New Roman"/>
          <w:b/>
          <w:sz w:val="35"/>
          <w:szCs w:val="35"/>
          <w:lang w:eastAsia="pl-PL"/>
        </w:rPr>
        <w:t>DO</w:t>
      </w:r>
      <w:r w:rsidR="00A3248F">
        <w:rPr>
          <w:rFonts w:ascii="Times New Roman" w:eastAsia="Times New Roman" w:hAnsi="Times New Roman" w:cs="Times New Roman"/>
          <w:b/>
          <w:sz w:val="35"/>
          <w:szCs w:val="35"/>
          <w:lang w:eastAsia="pl-PL"/>
        </w:rPr>
        <w:t xml:space="preserve"> PRZEDSZKOLI I ODDZIAŁÓW </w:t>
      </w:r>
      <w:r w:rsidRPr="00076826">
        <w:rPr>
          <w:rFonts w:ascii="Times New Roman" w:eastAsia="Times New Roman" w:hAnsi="Times New Roman" w:cs="Times New Roman"/>
          <w:b/>
          <w:sz w:val="35"/>
          <w:szCs w:val="35"/>
          <w:lang w:eastAsia="pl-PL"/>
        </w:rPr>
        <w:t>PRZEDSZKOLNYCH</w:t>
      </w:r>
    </w:p>
    <w:p w14:paraId="45A8967E" w14:textId="15F28D89" w:rsidR="006548A0" w:rsidRDefault="00076826" w:rsidP="006548A0">
      <w:pPr>
        <w:spacing w:after="0" w:line="240" w:lineRule="auto"/>
        <w:jc w:val="center"/>
        <w:rPr>
          <w:rFonts w:ascii="Times New Roman" w:eastAsia="Times New Roman" w:hAnsi="Times New Roman" w:cs="Times New Roman"/>
          <w:sz w:val="35"/>
          <w:szCs w:val="35"/>
          <w:lang w:eastAsia="pl-PL"/>
        </w:rPr>
      </w:pPr>
      <w:r w:rsidRPr="000768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>w szkołach podstawowych i zespołach szkół, których organem prowadzącym jest</w:t>
      </w:r>
      <w:r w:rsidRPr="006548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408FE">
        <w:rPr>
          <w:rFonts w:ascii="Times New Roman" w:eastAsia="Times New Roman" w:hAnsi="Times New Roman" w:cs="Times New Roman"/>
          <w:sz w:val="35"/>
          <w:szCs w:val="35"/>
          <w:lang w:eastAsia="pl-PL"/>
        </w:rPr>
        <w:t>Gmina Stanin na rok szkolny 202</w:t>
      </w:r>
      <w:r w:rsidR="007307B8">
        <w:rPr>
          <w:rFonts w:ascii="Times New Roman" w:eastAsia="Times New Roman" w:hAnsi="Times New Roman" w:cs="Times New Roman"/>
          <w:sz w:val="35"/>
          <w:szCs w:val="35"/>
          <w:lang w:eastAsia="pl-PL"/>
        </w:rPr>
        <w:t>6</w:t>
      </w:r>
      <w:r w:rsidR="000408FE">
        <w:rPr>
          <w:rFonts w:ascii="Times New Roman" w:eastAsia="Times New Roman" w:hAnsi="Times New Roman" w:cs="Times New Roman"/>
          <w:sz w:val="35"/>
          <w:szCs w:val="35"/>
          <w:lang w:eastAsia="pl-PL"/>
        </w:rPr>
        <w:t>/202</w:t>
      </w:r>
      <w:r w:rsidR="007307B8">
        <w:rPr>
          <w:rFonts w:ascii="Times New Roman" w:eastAsia="Times New Roman" w:hAnsi="Times New Roman" w:cs="Times New Roman"/>
          <w:sz w:val="35"/>
          <w:szCs w:val="35"/>
          <w:lang w:eastAsia="pl-PL"/>
        </w:rPr>
        <w:t>7</w:t>
      </w:r>
    </w:p>
    <w:p w14:paraId="6FA243BA" w14:textId="77777777" w:rsidR="006548A0" w:rsidRDefault="00076826" w:rsidP="00076826">
      <w:pPr>
        <w:spacing w:after="0" w:line="240" w:lineRule="auto"/>
        <w:jc w:val="both"/>
        <w:rPr>
          <w:rFonts w:ascii="Times New Roman" w:eastAsia="Times New Roman" w:hAnsi="Times New Roman" w:cs="Times New Roman"/>
          <w:sz w:val="35"/>
          <w:szCs w:val="35"/>
          <w:lang w:eastAsia="pl-PL"/>
        </w:rPr>
      </w:pPr>
      <w:r w:rsidRPr="000768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>Wychowanie przedszkolne obejmuje dzieci od początku roku szkolnego w roku</w:t>
      </w:r>
      <w:r w:rsidR="006548A0">
        <w:rPr>
          <w:rFonts w:ascii="Times New Roman" w:eastAsia="Times New Roman" w:hAnsi="Times New Roman" w:cs="Times New Roman"/>
          <w:sz w:val="35"/>
          <w:szCs w:val="35"/>
          <w:lang w:eastAsia="pl-PL"/>
        </w:rPr>
        <w:t xml:space="preserve"> 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>kalendarzowym, w którym dziecko kończy 3 lata, do końca roku szkolnego w roku</w:t>
      </w:r>
      <w:r w:rsidR="006548A0">
        <w:rPr>
          <w:rFonts w:ascii="Times New Roman" w:eastAsia="Times New Roman" w:hAnsi="Times New Roman" w:cs="Times New Roman"/>
          <w:sz w:val="35"/>
          <w:szCs w:val="35"/>
          <w:lang w:eastAsia="pl-PL"/>
        </w:rPr>
        <w:t xml:space="preserve"> 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 xml:space="preserve">kalendarzowym, w którym dziecko kończy 7 lat. </w:t>
      </w:r>
    </w:p>
    <w:p w14:paraId="3F0D1C40" w14:textId="77777777" w:rsidR="006548A0" w:rsidRDefault="00076826" w:rsidP="00076826">
      <w:pPr>
        <w:spacing w:after="0" w:line="240" w:lineRule="auto"/>
        <w:jc w:val="both"/>
        <w:rPr>
          <w:rFonts w:ascii="Times New Roman" w:eastAsia="Times New Roman" w:hAnsi="Times New Roman" w:cs="Times New Roman"/>
          <w:sz w:val="35"/>
          <w:szCs w:val="35"/>
          <w:lang w:eastAsia="pl-PL"/>
        </w:rPr>
      </w:pP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>Wychowanie przedszkolne jest</w:t>
      </w:r>
      <w:r w:rsidR="006548A0">
        <w:rPr>
          <w:rFonts w:ascii="Times New Roman" w:eastAsia="Times New Roman" w:hAnsi="Times New Roman" w:cs="Times New Roman"/>
          <w:sz w:val="35"/>
          <w:szCs w:val="35"/>
          <w:lang w:eastAsia="pl-PL"/>
        </w:rPr>
        <w:t xml:space="preserve"> 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>realizowane w przedszkolach, oddziałach przedszkolnych w szkołach podstawowych</w:t>
      </w:r>
      <w:r w:rsidR="006548A0">
        <w:rPr>
          <w:rFonts w:ascii="Times New Roman" w:eastAsia="Times New Roman" w:hAnsi="Times New Roman" w:cs="Times New Roman"/>
          <w:sz w:val="35"/>
          <w:szCs w:val="35"/>
          <w:lang w:eastAsia="pl-PL"/>
        </w:rPr>
        <w:t xml:space="preserve"> 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>oraz innych formach wychowania przedszkolnego.</w:t>
      </w:r>
      <w:r w:rsidR="006548A0">
        <w:rPr>
          <w:rFonts w:ascii="Times New Roman" w:eastAsia="Times New Roman" w:hAnsi="Times New Roman" w:cs="Times New Roman"/>
          <w:sz w:val="35"/>
          <w:szCs w:val="35"/>
          <w:lang w:eastAsia="pl-PL"/>
        </w:rPr>
        <w:t xml:space="preserve"> </w:t>
      </w:r>
    </w:p>
    <w:p w14:paraId="75018974" w14:textId="77777777" w:rsidR="002127D7" w:rsidRDefault="002127D7" w:rsidP="00076826">
      <w:pPr>
        <w:spacing w:after="0" w:line="240" w:lineRule="auto"/>
        <w:jc w:val="both"/>
        <w:rPr>
          <w:rFonts w:ascii="Times New Roman" w:eastAsia="Times New Roman" w:hAnsi="Times New Roman" w:cs="Times New Roman"/>
          <w:sz w:val="35"/>
          <w:szCs w:val="35"/>
          <w:lang w:eastAsia="pl-PL"/>
        </w:rPr>
      </w:pPr>
    </w:p>
    <w:p w14:paraId="57032EE9" w14:textId="17D62E4F" w:rsidR="00C15EB9" w:rsidRDefault="00076826" w:rsidP="00076826">
      <w:pPr>
        <w:spacing w:after="0" w:line="240" w:lineRule="auto"/>
        <w:jc w:val="both"/>
        <w:rPr>
          <w:rFonts w:ascii="Times New Roman" w:eastAsia="Times New Roman" w:hAnsi="Times New Roman" w:cs="Times New Roman"/>
          <w:sz w:val="35"/>
          <w:szCs w:val="35"/>
          <w:lang w:eastAsia="pl-PL"/>
        </w:rPr>
      </w:pPr>
      <w:r w:rsidRPr="00076826">
        <w:rPr>
          <w:rFonts w:ascii="Times New Roman" w:eastAsia="Times New Roman" w:hAnsi="Times New Roman" w:cs="Times New Roman"/>
          <w:b/>
          <w:sz w:val="35"/>
          <w:szCs w:val="35"/>
          <w:lang w:eastAsia="pl-PL"/>
        </w:rPr>
        <w:t>Dziec</w:t>
      </w:r>
      <w:r w:rsidR="006548A0" w:rsidRPr="006548A0">
        <w:rPr>
          <w:rFonts w:ascii="Times New Roman" w:eastAsia="Times New Roman" w:hAnsi="Times New Roman" w:cs="Times New Roman"/>
          <w:b/>
          <w:sz w:val="35"/>
          <w:szCs w:val="35"/>
          <w:lang w:eastAsia="pl-PL"/>
        </w:rPr>
        <w:t>i sześcioletnie</w:t>
      </w:r>
      <w:r w:rsidR="006548A0">
        <w:rPr>
          <w:rFonts w:ascii="Times New Roman" w:eastAsia="Times New Roman" w:hAnsi="Times New Roman" w:cs="Times New Roman"/>
          <w:sz w:val="35"/>
          <w:szCs w:val="35"/>
          <w:lang w:eastAsia="pl-PL"/>
        </w:rPr>
        <w:t xml:space="preserve"> (urodzone w 20</w:t>
      </w:r>
      <w:r w:rsidR="007307B8">
        <w:rPr>
          <w:rFonts w:ascii="Times New Roman" w:eastAsia="Times New Roman" w:hAnsi="Times New Roman" w:cs="Times New Roman"/>
          <w:sz w:val="35"/>
          <w:szCs w:val="35"/>
          <w:lang w:eastAsia="pl-PL"/>
        </w:rPr>
        <w:t xml:space="preserve">20 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>r.) obowiązane są odbyć roczne przygotowanie</w:t>
      </w:r>
      <w:r w:rsidR="006548A0">
        <w:rPr>
          <w:rFonts w:ascii="Times New Roman" w:eastAsia="Times New Roman" w:hAnsi="Times New Roman" w:cs="Times New Roman"/>
          <w:sz w:val="35"/>
          <w:szCs w:val="35"/>
          <w:lang w:eastAsia="pl-PL"/>
        </w:rPr>
        <w:t xml:space="preserve"> 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>przedszkolne w przedszkolu, oddziale przedszkolnym zorganizowanym w szkole</w:t>
      </w:r>
      <w:r w:rsidR="006548A0">
        <w:rPr>
          <w:rFonts w:ascii="Times New Roman" w:eastAsia="Times New Roman" w:hAnsi="Times New Roman" w:cs="Times New Roman"/>
          <w:sz w:val="35"/>
          <w:szCs w:val="35"/>
          <w:lang w:eastAsia="pl-PL"/>
        </w:rPr>
        <w:t xml:space="preserve"> 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 xml:space="preserve">podstawowej lub innej formie wychowania przedszkolnego. </w:t>
      </w:r>
    </w:p>
    <w:p w14:paraId="302B7F94" w14:textId="77777777" w:rsidR="00C15EB9" w:rsidRDefault="00076826" w:rsidP="000768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>Obowiązek ten rozpoczyna</w:t>
      </w:r>
      <w:r w:rsidR="00C15E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>się z początkiem roku szkolnego w roku kalendarzowym, w którym dziecko kończy 6</w:t>
      </w:r>
      <w:r w:rsidR="00C15E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 xml:space="preserve">lat. Dziecko sześcioletnie na wniosek </w:t>
      </w:r>
      <w:r w:rsidR="00C15EB9">
        <w:rPr>
          <w:rFonts w:ascii="Times New Roman" w:eastAsia="Times New Roman" w:hAnsi="Times New Roman" w:cs="Times New Roman"/>
          <w:sz w:val="35"/>
          <w:szCs w:val="35"/>
          <w:lang w:eastAsia="pl-PL"/>
        </w:rPr>
        <w:t xml:space="preserve">rodziców może rozpocząć naukę w 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>klasie I szkoły</w:t>
      </w:r>
      <w:r w:rsidR="00C15E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>podstawowej.</w:t>
      </w:r>
      <w:r w:rsidR="00C15E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0FCA2FEE" w14:textId="77777777" w:rsidR="002127D7" w:rsidRDefault="002127D7" w:rsidP="000768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A9D64CC" w14:textId="77777777" w:rsidR="00C15EB9" w:rsidRDefault="00076826" w:rsidP="000768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6826">
        <w:rPr>
          <w:rFonts w:ascii="Times New Roman" w:eastAsia="Times New Roman" w:hAnsi="Times New Roman" w:cs="Times New Roman"/>
          <w:b/>
          <w:sz w:val="35"/>
          <w:szCs w:val="35"/>
          <w:lang w:eastAsia="pl-PL"/>
        </w:rPr>
        <w:t>Dzieci z odroczonym obowiązkiem szkolnym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 xml:space="preserve"> kontynuują przygotowanie przedszkolne</w:t>
      </w:r>
      <w:r w:rsidR="00C15E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>w przedszkolu, o</w:t>
      </w:r>
      <w:r w:rsidR="00F2455E">
        <w:rPr>
          <w:rFonts w:ascii="Times New Roman" w:eastAsia="Times New Roman" w:hAnsi="Times New Roman" w:cs="Times New Roman"/>
          <w:sz w:val="35"/>
          <w:szCs w:val="35"/>
          <w:lang w:eastAsia="pl-PL"/>
        </w:rPr>
        <w:t xml:space="preserve">ddziale przedszkolnym w szkole 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>podstawowej lub innej formie</w:t>
      </w:r>
      <w:r w:rsidR="00C15E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>wychowania przedszkolnego.</w:t>
      </w:r>
      <w:r w:rsidR="00C15E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6330CDCF" w14:textId="77777777" w:rsidR="002127D7" w:rsidRDefault="002127D7" w:rsidP="000768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2546706" w14:textId="66FEF038" w:rsidR="00C43624" w:rsidRDefault="00076826" w:rsidP="00076826">
      <w:pPr>
        <w:spacing w:after="0" w:line="240" w:lineRule="auto"/>
        <w:jc w:val="both"/>
        <w:rPr>
          <w:rFonts w:ascii="Times New Roman" w:eastAsia="Times New Roman" w:hAnsi="Times New Roman" w:cs="Times New Roman"/>
          <w:sz w:val="35"/>
          <w:szCs w:val="35"/>
          <w:lang w:eastAsia="pl-PL"/>
        </w:rPr>
      </w:pPr>
      <w:r w:rsidRPr="00076826">
        <w:rPr>
          <w:rFonts w:ascii="Times New Roman" w:eastAsia="Times New Roman" w:hAnsi="Times New Roman" w:cs="Times New Roman"/>
          <w:b/>
          <w:sz w:val="35"/>
          <w:szCs w:val="35"/>
          <w:lang w:eastAsia="pl-PL"/>
        </w:rPr>
        <w:t>Dzie</w:t>
      </w:r>
      <w:r w:rsidR="00C15EB9" w:rsidRPr="00C15EB9">
        <w:rPr>
          <w:rFonts w:ascii="Times New Roman" w:eastAsia="Times New Roman" w:hAnsi="Times New Roman" w:cs="Times New Roman"/>
          <w:b/>
          <w:sz w:val="35"/>
          <w:szCs w:val="35"/>
          <w:lang w:eastAsia="pl-PL"/>
        </w:rPr>
        <w:t>ci pięcioletnie (urodzone w 20</w:t>
      </w:r>
      <w:r w:rsidR="005F75CC">
        <w:rPr>
          <w:rFonts w:ascii="Times New Roman" w:eastAsia="Times New Roman" w:hAnsi="Times New Roman" w:cs="Times New Roman"/>
          <w:b/>
          <w:sz w:val="35"/>
          <w:szCs w:val="35"/>
          <w:lang w:eastAsia="pl-PL"/>
        </w:rPr>
        <w:t>2</w:t>
      </w:r>
      <w:r w:rsidR="007307B8">
        <w:rPr>
          <w:rFonts w:ascii="Times New Roman" w:eastAsia="Times New Roman" w:hAnsi="Times New Roman" w:cs="Times New Roman"/>
          <w:b/>
          <w:sz w:val="35"/>
          <w:szCs w:val="35"/>
          <w:lang w:eastAsia="pl-PL"/>
        </w:rPr>
        <w:t>1</w:t>
      </w:r>
      <w:r w:rsidRPr="00076826">
        <w:rPr>
          <w:rFonts w:ascii="Times New Roman" w:eastAsia="Times New Roman" w:hAnsi="Times New Roman" w:cs="Times New Roman"/>
          <w:b/>
          <w:sz w:val="35"/>
          <w:szCs w:val="35"/>
          <w:lang w:eastAsia="pl-PL"/>
        </w:rPr>
        <w:t>r.), dzie</w:t>
      </w:r>
      <w:r w:rsidR="00C15EB9" w:rsidRPr="00C15EB9">
        <w:rPr>
          <w:rFonts w:ascii="Times New Roman" w:eastAsia="Times New Roman" w:hAnsi="Times New Roman" w:cs="Times New Roman"/>
          <w:b/>
          <w:sz w:val="35"/>
          <w:szCs w:val="35"/>
          <w:lang w:eastAsia="pl-PL"/>
        </w:rPr>
        <w:t>ci czteroletnie (urodzone w 20</w:t>
      </w:r>
      <w:r w:rsidR="00AF3C9F">
        <w:rPr>
          <w:rFonts w:ascii="Times New Roman" w:eastAsia="Times New Roman" w:hAnsi="Times New Roman" w:cs="Times New Roman"/>
          <w:b/>
          <w:sz w:val="35"/>
          <w:szCs w:val="35"/>
          <w:lang w:eastAsia="pl-PL"/>
        </w:rPr>
        <w:t>2</w:t>
      </w:r>
      <w:r w:rsidR="007307B8">
        <w:rPr>
          <w:rFonts w:ascii="Times New Roman" w:eastAsia="Times New Roman" w:hAnsi="Times New Roman" w:cs="Times New Roman"/>
          <w:b/>
          <w:sz w:val="35"/>
          <w:szCs w:val="35"/>
          <w:lang w:eastAsia="pl-PL"/>
        </w:rPr>
        <w:t>2</w:t>
      </w:r>
      <w:r w:rsidRPr="00076826">
        <w:rPr>
          <w:rFonts w:ascii="Times New Roman" w:eastAsia="Times New Roman" w:hAnsi="Times New Roman" w:cs="Times New Roman"/>
          <w:b/>
          <w:sz w:val="35"/>
          <w:szCs w:val="35"/>
          <w:lang w:eastAsia="pl-PL"/>
        </w:rPr>
        <w:t>r.) oraz</w:t>
      </w:r>
      <w:r w:rsidR="00C15EB9" w:rsidRPr="00C15EB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076826">
        <w:rPr>
          <w:rFonts w:ascii="Times New Roman" w:eastAsia="Times New Roman" w:hAnsi="Times New Roman" w:cs="Times New Roman"/>
          <w:b/>
          <w:sz w:val="35"/>
          <w:szCs w:val="35"/>
          <w:lang w:eastAsia="pl-PL"/>
        </w:rPr>
        <w:t>dz</w:t>
      </w:r>
      <w:r w:rsidR="00C15EB9" w:rsidRPr="00C15EB9">
        <w:rPr>
          <w:rFonts w:ascii="Times New Roman" w:eastAsia="Times New Roman" w:hAnsi="Times New Roman" w:cs="Times New Roman"/>
          <w:b/>
          <w:sz w:val="35"/>
          <w:szCs w:val="35"/>
          <w:lang w:eastAsia="pl-PL"/>
        </w:rPr>
        <w:t>ieci trzyletnie (urodzone w 20</w:t>
      </w:r>
      <w:r w:rsidR="000408FE">
        <w:rPr>
          <w:rFonts w:ascii="Times New Roman" w:eastAsia="Times New Roman" w:hAnsi="Times New Roman" w:cs="Times New Roman"/>
          <w:b/>
          <w:sz w:val="35"/>
          <w:szCs w:val="35"/>
          <w:lang w:eastAsia="pl-PL"/>
        </w:rPr>
        <w:t>2</w:t>
      </w:r>
      <w:r w:rsidR="007307B8">
        <w:rPr>
          <w:rFonts w:ascii="Times New Roman" w:eastAsia="Times New Roman" w:hAnsi="Times New Roman" w:cs="Times New Roman"/>
          <w:b/>
          <w:sz w:val="35"/>
          <w:szCs w:val="35"/>
          <w:lang w:eastAsia="pl-PL"/>
        </w:rPr>
        <w:t>3</w:t>
      </w:r>
      <w:r w:rsidRPr="00076826">
        <w:rPr>
          <w:rFonts w:ascii="Times New Roman" w:eastAsia="Times New Roman" w:hAnsi="Times New Roman" w:cs="Times New Roman"/>
          <w:b/>
          <w:sz w:val="35"/>
          <w:szCs w:val="35"/>
          <w:lang w:eastAsia="pl-PL"/>
        </w:rPr>
        <w:t xml:space="preserve">r.) 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>mają ustawowe prawo do korzystania z</w:t>
      </w:r>
      <w:r w:rsidR="00C15E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>wychowan</w:t>
      </w:r>
      <w:r w:rsidR="00A3248F">
        <w:rPr>
          <w:rFonts w:ascii="Times New Roman" w:eastAsia="Times New Roman" w:hAnsi="Times New Roman" w:cs="Times New Roman"/>
          <w:sz w:val="35"/>
          <w:szCs w:val="35"/>
          <w:lang w:eastAsia="pl-PL"/>
        </w:rPr>
        <w:t xml:space="preserve">ia przedszkolnego. 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 xml:space="preserve">W </w:t>
      </w:r>
      <w:r w:rsidR="00A3248F">
        <w:rPr>
          <w:rFonts w:ascii="Times New Roman" w:eastAsia="Times New Roman" w:hAnsi="Times New Roman" w:cs="Times New Roman"/>
          <w:sz w:val="35"/>
          <w:szCs w:val="35"/>
          <w:lang w:eastAsia="pl-PL"/>
        </w:rPr>
        <w:t xml:space="preserve">sytuacji nieprzyjęcia dziecka w 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>postępowaniu</w:t>
      </w:r>
      <w:r w:rsidR="00C15E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>rekrutacyjnym do przedszkola/oddziału przedszkolnego wskazanego we wniosku, Wójt</w:t>
      </w:r>
      <w:r w:rsidR="00C15E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>Gminy Stanin, wskaże rodzicom inne przedszkole lub oddział przedszkolny w szkole</w:t>
      </w:r>
      <w:r w:rsidR="002127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>podstawowej/zespole szkół, który przyjmie dziecko.</w:t>
      </w:r>
    </w:p>
    <w:p w14:paraId="5B012F70" w14:textId="77777777" w:rsidR="002127D7" w:rsidRDefault="002127D7" w:rsidP="00076826">
      <w:pPr>
        <w:spacing w:after="0" w:line="240" w:lineRule="auto"/>
        <w:jc w:val="both"/>
        <w:rPr>
          <w:rFonts w:ascii="Times New Roman" w:eastAsia="Times New Roman" w:hAnsi="Times New Roman" w:cs="Times New Roman"/>
          <w:sz w:val="35"/>
          <w:szCs w:val="35"/>
          <w:lang w:eastAsia="pl-PL"/>
        </w:rPr>
      </w:pPr>
    </w:p>
    <w:p w14:paraId="5785C8DB" w14:textId="54511029" w:rsidR="002127D7" w:rsidRDefault="00076826" w:rsidP="00076826">
      <w:pPr>
        <w:spacing w:after="0" w:line="240" w:lineRule="auto"/>
        <w:jc w:val="both"/>
        <w:rPr>
          <w:rFonts w:ascii="Times New Roman" w:eastAsia="Times New Roman" w:hAnsi="Times New Roman" w:cs="Times New Roman"/>
          <w:sz w:val="35"/>
          <w:szCs w:val="35"/>
          <w:lang w:eastAsia="pl-PL"/>
        </w:rPr>
      </w:pPr>
      <w:r w:rsidRPr="00076826">
        <w:rPr>
          <w:rFonts w:ascii="Times New Roman" w:eastAsia="Times New Roman" w:hAnsi="Times New Roman" w:cs="Times New Roman"/>
          <w:b/>
          <w:sz w:val="35"/>
          <w:szCs w:val="35"/>
          <w:lang w:eastAsia="pl-PL"/>
        </w:rPr>
        <w:t>Zasady prowadzenia postępowania rekrutacyjnego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 xml:space="preserve"> do przedszkoli i oddziałów</w:t>
      </w:r>
      <w:r w:rsidR="00C15E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>przedszkolnych w publicznych szkołach podstawowych i zespołach szkół na rok szkolny</w:t>
      </w:r>
      <w:r w:rsidR="00C4362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408FE">
        <w:rPr>
          <w:rFonts w:ascii="Times New Roman" w:eastAsia="Times New Roman" w:hAnsi="Times New Roman" w:cs="Times New Roman"/>
          <w:sz w:val="35"/>
          <w:szCs w:val="35"/>
          <w:lang w:eastAsia="pl-PL"/>
        </w:rPr>
        <w:t>202</w:t>
      </w:r>
      <w:r w:rsidR="005F75CC">
        <w:rPr>
          <w:rFonts w:ascii="Times New Roman" w:eastAsia="Times New Roman" w:hAnsi="Times New Roman" w:cs="Times New Roman"/>
          <w:sz w:val="35"/>
          <w:szCs w:val="35"/>
          <w:lang w:eastAsia="pl-PL"/>
        </w:rPr>
        <w:t>5</w:t>
      </w:r>
      <w:r w:rsidR="000408FE">
        <w:rPr>
          <w:rFonts w:ascii="Times New Roman" w:eastAsia="Times New Roman" w:hAnsi="Times New Roman" w:cs="Times New Roman"/>
          <w:sz w:val="35"/>
          <w:szCs w:val="35"/>
          <w:lang w:eastAsia="pl-PL"/>
        </w:rPr>
        <w:t>/202</w:t>
      </w:r>
      <w:r w:rsidR="005F75CC">
        <w:rPr>
          <w:rFonts w:ascii="Times New Roman" w:eastAsia="Times New Roman" w:hAnsi="Times New Roman" w:cs="Times New Roman"/>
          <w:sz w:val="35"/>
          <w:szCs w:val="35"/>
          <w:lang w:eastAsia="pl-PL"/>
        </w:rPr>
        <w:t>6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 xml:space="preserve"> zostały przygotowane zgodnie z zapisami ustawy z dnia 14 grudnia 2016 r.</w:t>
      </w:r>
      <w:r w:rsidR="00C15E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>Prawo ośw</w:t>
      </w:r>
      <w:r w:rsidR="00C15EB9">
        <w:rPr>
          <w:rFonts w:ascii="Times New Roman" w:eastAsia="Times New Roman" w:hAnsi="Times New Roman" w:cs="Times New Roman"/>
          <w:sz w:val="35"/>
          <w:szCs w:val="35"/>
          <w:lang w:eastAsia="pl-PL"/>
        </w:rPr>
        <w:t>iatowe (Dz. U. z 202</w:t>
      </w:r>
      <w:r w:rsidR="007307B8">
        <w:rPr>
          <w:rFonts w:ascii="Times New Roman" w:eastAsia="Times New Roman" w:hAnsi="Times New Roman" w:cs="Times New Roman"/>
          <w:sz w:val="35"/>
          <w:szCs w:val="35"/>
          <w:lang w:eastAsia="pl-PL"/>
        </w:rPr>
        <w:t>5</w:t>
      </w:r>
      <w:r w:rsidR="00AF3C9F">
        <w:rPr>
          <w:rFonts w:ascii="Times New Roman" w:eastAsia="Times New Roman" w:hAnsi="Times New Roman" w:cs="Times New Roman"/>
          <w:sz w:val="35"/>
          <w:szCs w:val="35"/>
          <w:lang w:eastAsia="pl-PL"/>
        </w:rPr>
        <w:t xml:space="preserve"> </w:t>
      </w:r>
      <w:r w:rsidR="00C15EB9">
        <w:rPr>
          <w:rFonts w:ascii="Times New Roman" w:eastAsia="Times New Roman" w:hAnsi="Times New Roman" w:cs="Times New Roman"/>
          <w:sz w:val="35"/>
          <w:szCs w:val="35"/>
          <w:lang w:eastAsia="pl-PL"/>
        </w:rPr>
        <w:t xml:space="preserve">r. poz. </w:t>
      </w:r>
      <w:r w:rsidR="007307B8">
        <w:rPr>
          <w:rFonts w:ascii="Times New Roman" w:eastAsia="Times New Roman" w:hAnsi="Times New Roman" w:cs="Times New Roman"/>
          <w:sz w:val="35"/>
          <w:szCs w:val="35"/>
          <w:lang w:eastAsia="pl-PL"/>
        </w:rPr>
        <w:t>1043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>).</w:t>
      </w:r>
    </w:p>
    <w:p w14:paraId="42776C59" w14:textId="40D4A27F" w:rsidR="00D6435A" w:rsidRDefault="00076826" w:rsidP="00076826">
      <w:pPr>
        <w:spacing w:after="0" w:line="240" w:lineRule="auto"/>
        <w:jc w:val="both"/>
        <w:rPr>
          <w:rFonts w:ascii="Times New Roman" w:eastAsia="Times New Roman" w:hAnsi="Times New Roman" w:cs="Times New Roman"/>
          <w:sz w:val="35"/>
          <w:szCs w:val="35"/>
          <w:lang w:eastAsia="pl-PL"/>
        </w:rPr>
      </w:pPr>
      <w:r w:rsidRPr="0007682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br/>
      </w:r>
      <w:r w:rsidRPr="00076826">
        <w:rPr>
          <w:rFonts w:ascii="Times New Roman" w:eastAsia="Times New Roman" w:hAnsi="Times New Roman" w:cs="Times New Roman"/>
          <w:b/>
          <w:sz w:val="35"/>
          <w:szCs w:val="35"/>
          <w:lang w:eastAsia="pl-PL"/>
        </w:rPr>
        <w:t>1. Postępowanie rekrutacyjne prowadzone jest z wykorzystaniem systemu</w:t>
      </w:r>
      <w:r w:rsidR="002127D7" w:rsidRPr="00D6435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076826">
        <w:rPr>
          <w:rFonts w:ascii="Times New Roman" w:eastAsia="Times New Roman" w:hAnsi="Times New Roman" w:cs="Times New Roman"/>
          <w:b/>
          <w:sz w:val="35"/>
          <w:szCs w:val="35"/>
          <w:lang w:eastAsia="pl-PL"/>
        </w:rPr>
        <w:t>informatycznego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 xml:space="preserve"> w terminach określonych w</w:t>
      </w:r>
      <w:r w:rsidR="000408FE">
        <w:rPr>
          <w:rFonts w:ascii="Times New Roman" w:eastAsia="Times New Roman" w:hAnsi="Times New Roman" w:cs="Times New Roman"/>
          <w:sz w:val="35"/>
          <w:szCs w:val="35"/>
          <w:lang w:eastAsia="pl-PL"/>
        </w:rPr>
        <w:t xml:space="preserve"> harmonogramie (Zarządzenie Nr </w:t>
      </w:r>
      <w:r w:rsidR="008379A4">
        <w:rPr>
          <w:rFonts w:ascii="Times New Roman" w:eastAsia="Times New Roman" w:hAnsi="Times New Roman" w:cs="Times New Roman"/>
          <w:sz w:val="35"/>
          <w:szCs w:val="35"/>
          <w:lang w:eastAsia="pl-PL"/>
        </w:rPr>
        <w:t>2</w:t>
      </w:r>
      <w:r w:rsidR="000408FE">
        <w:rPr>
          <w:rFonts w:ascii="Times New Roman" w:eastAsia="Times New Roman" w:hAnsi="Times New Roman" w:cs="Times New Roman"/>
          <w:sz w:val="35"/>
          <w:szCs w:val="35"/>
          <w:lang w:eastAsia="pl-PL"/>
        </w:rPr>
        <w:t>/202</w:t>
      </w:r>
      <w:r w:rsidR="008379A4">
        <w:rPr>
          <w:rFonts w:ascii="Times New Roman" w:eastAsia="Times New Roman" w:hAnsi="Times New Roman" w:cs="Times New Roman"/>
          <w:sz w:val="35"/>
          <w:szCs w:val="35"/>
          <w:lang w:eastAsia="pl-PL"/>
        </w:rPr>
        <w:t>5</w:t>
      </w:r>
      <w:r w:rsidR="00D643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408FE">
        <w:rPr>
          <w:rFonts w:ascii="Times New Roman" w:eastAsia="Times New Roman" w:hAnsi="Times New Roman" w:cs="Times New Roman"/>
          <w:sz w:val="35"/>
          <w:szCs w:val="35"/>
          <w:lang w:eastAsia="pl-PL"/>
        </w:rPr>
        <w:t xml:space="preserve">Wójta Gminy Stanin z dnia </w:t>
      </w:r>
      <w:r w:rsidR="007307B8">
        <w:rPr>
          <w:rFonts w:ascii="Times New Roman" w:eastAsia="Times New Roman" w:hAnsi="Times New Roman" w:cs="Times New Roman"/>
          <w:sz w:val="35"/>
          <w:szCs w:val="35"/>
          <w:lang w:eastAsia="pl-PL"/>
        </w:rPr>
        <w:t>30</w:t>
      </w:r>
      <w:r w:rsidR="000408FE">
        <w:rPr>
          <w:rFonts w:ascii="Times New Roman" w:eastAsia="Times New Roman" w:hAnsi="Times New Roman" w:cs="Times New Roman"/>
          <w:sz w:val="35"/>
          <w:szCs w:val="35"/>
          <w:lang w:eastAsia="pl-PL"/>
        </w:rPr>
        <w:t xml:space="preserve"> stycznia 202</w:t>
      </w:r>
      <w:r w:rsidR="007307B8">
        <w:rPr>
          <w:rFonts w:ascii="Times New Roman" w:eastAsia="Times New Roman" w:hAnsi="Times New Roman" w:cs="Times New Roman"/>
          <w:sz w:val="35"/>
          <w:szCs w:val="35"/>
          <w:lang w:eastAsia="pl-PL"/>
        </w:rPr>
        <w:t>6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 xml:space="preserve"> roku).</w:t>
      </w:r>
    </w:p>
    <w:p w14:paraId="7A8476A8" w14:textId="2099DB34" w:rsidR="00D6435A" w:rsidRDefault="00076826" w:rsidP="00076826">
      <w:pPr>
        <w:spacing w:after="0" w:line="240" w:lineRule="auto"/>
        <w:jc w:val="both"/>
        <w:rPr>
          <w:rFonts w:ascii="Times New Roman" w:eastAsia="Times New Roman" w:hAnsi="Times New Roman" w:cs="Times New Roman"/>
          <w:sz w:val="35"/>
          <w:szCs w:val="35"/>
          <w:lang w:eastAsia="pl-PL"/>
        </w:rPr>
      </w:pPr>
      <w:r w:rsidRPr="000768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76826">
        <w:rPr>
          <w:rFonts w:ascii="Times New Roman" w:eastAsia="Times New Roman" w:hAnsi="Times New Roman" w:cs="Times New Roman"/>
          <w:b/>
          <w:sz w:val="35"/>
          <w:szCs w:val="35"/>
          <w:lang w:eastAsia="pl-PL"/>
        </w:rPr>
        <w:t>2.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 xml:space="preserve"> Włączenie się w rekrutację musi nastąpić pomiędzy datą rozpoczęcia etapu składania</w:t>
      </w:r>
      <w:r w:rsidR="00D643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>wniosków o przyjęcie, a datą zakończenia tego</w:t>
      </w:r>
      <w:r w:rsidR="000408FE">
        <w:rPr>
          <w:rFonts w:ascii="Times New Roman" w:eastAsia="Times New Roman" w:hAnsi="Times New Roman" w:cs="Times New Roman"/>
          <w:sz w:val="35"/>
          <w:szCs w:val="35"/>
          <w:lang w:eastAsia="pl-PL"/>
        </w:rPr>
        <w:t xml:space="preserve"> etapu, tj. od dnia </w:t>
      </w:r>
      <w:r w:rsidR="007307B8">
        <w:rPr>
          <w:rFonts w:ascii="Times New Roman" w:eastAsia="Times New Roman" w:hAnsi="Times New Roman" w:cs="Times New Roman"/>
          <w:sz w:val="35"/>
          <w:szCs w:val="35"/>
          <w:lang w:eastAsia="pl-PL"/>
        </w:rPr>
        <w:t>02</w:t>
      </w:r>
      <w:r w:rsidR="000408FE">
        <w:rPr>
          <w:rFonts w:ascii="Times New Roman" w:eastAsia="Times New Roman" w:hAnsi="Times New Roman" w:cs="Times New Roman"/>
          <w:sz w:val="35"/>
          <w:szCs w:val="35"/>
          <w:lang w:eastAsia="pl-PL"/>
        </w:rPr>
        <w:t xml:space="preserve"> </w:t>
      </w:r>
      <w:r w:rsidR="007307B8">
        <w:rPr>
          <w:rFonts w:ascii="Times New Roman" w:eastAsia="Times New Roman" w:hAnsi="Times New Roman" w:cs="Times New Roman"/>
          <w:sz w:val="35"/>
          <w:szCs w:val="35"/>
          <w:lang w:eastAsia="pl-PL"/>
        </w:rPr>
        <w:t>marca</w:t>
      </w:r>
      <w:r w:rsidR="000408FE">
        <w:rPr>
          <w:rFonts w:ascii="Times New Roman" w:eastAsia="Times New Roman" w:hAnsi="Times New Roman" w:cs="Times New Roman"/>
          <w:sz w:val="35"/>
          <w:szCs w:val="35"/>
          <w:lang w:eastAsia="pl-PL"/>
        </w:rPr>
        <w:t xml:space="preserve"> 202</w:t>
      </w:r>
      <w:r w:rsidR="007307B8">
        <w:rPr>
          <w:rFonts w:ascii="Times New Roman" w:eastAsia="Times New Roman" w:hAnsi="Times New Roman" w:cs="Times New Roman"/>
          <w:sz w:val="35"/>
          <w:szCs w:val="35"/>
          <w:lang w:eastAsia="pl-PL"/>
        </w:rPr>
        <w:t>6</w:t>
      </w:r>
      <w:r w:rsidR="00AF3C9F">
        <w:rPr>
          <w:rFonts w:ascii="Times New Roman" w:eastAsia="Times New Roman" w:hAnsi="Times New Roman" w:cs="Times New Roman"/>
          <w:sz w:val="35"/>
          <w:szCs w:val="35"/>
          <w:lang w:eastAsia="pl-PL"/>
        </w:rPr>
        <w:t xml:space="preserve"> 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>r. do dnia</w:t>
      </w:r>
      <w:r w:rsidR="00D643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408FE">
        <w:rPr>
          <w:rFonts w:ascii="Times New Roman" w:eastAsia="Times New Roman" w:hAnsi="Times New Roman" w:cs="Times New Roman"/>
          <w:sz w:val="35"/>
          <w:szCs w:val="35"/>
          <w:lang w:eastAsia="pl-PL"/>
        </w:rPr>
        <w:t>1</w:t>
      </w:r>
      <w:r w:rsidR="007307B8">
        <w:rPr>
          <w:rFonts w:ascii="Times New Roman" w:eastAsia="Times New Roman" w:hAnsi="Times New Roman" w:cs="Times New Roman"/>
          <w:sz w:val="35"/>
          <w:szCs w:val="35"/>
          <w:lang w:eastAsia="pl-PL"/>
        </w:rPr>
        <w:t>6</w:t>
      </w:r>
      <w:r w:rsidR="000408FE">
        <w:rPr>
          <w:rFonts w:ascii="Times New Roman" w:eastAsia="Times New Roman" w:hAnsi="Times New Roman" w:cs="Times New Roman"/>
          <w:sz w:val="35"/>
          <w:szCs w:val="35"/>
          <w:lang w:eastAsia="pl-PL"/>
        </w:rPr>
        <w:t xml:space="preserve"> marca 202</w:t>
      </w:r>
      <w:r w:rsidR="007307B8">
        <w:rPr>
          <w:rFonts w:ascii="Times New Roman" w:eastAsia="Times New Roman" w:hAnsi="Times New Roman" w:cs="Times New Roman"/>
          <w:sz w:val="35"/>
          <w:szCs w:val="35"/>
          <w:lang w:eastAsia="pl-PL"/>
        </w:rPr>
        <w:t>6</w:t>
      </w:r>
      <w:r w:rsidR="00AF3C9F">
        <w:rPr>
          <w:rFonts w:ascii="Times New Roman" w:eastAsia="Times New Roman" w:hAnsi="Times New Roman" w:cs="Times New Roman"/>
          <w:sz w:val="35"/>
          <w:szCs w:val="35"/>
          <w:lang w:eastAsia="pl-PL"/>
        </w:rPr>
        <w:t xml:space="preserve"> 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>r.</w:t>
      </w:r>
    </w:p>
    <w:p w14:paraId="46C9138D" w14:textId="3D91539E" w:rsidR="00C43624" w:rsidRDefault="00076826" w:rsidP="00076826">
      <w:pPr>
        <w:spacing w:after="0" w:line="240" w:lineRule="auto"/>
        <w:jc w:val="both"/>
        <w:rPr>
          <w:rFonts w:ascii="Times New Roman" w:eastAsia="Times New Roman" w:hAnsi="Times New Roman" w:cs="Times New Roman"/>
          <w:sz w:val="35"/>
          <w:szCs w:val="35"/>
          <w:lang w:eastAsia="pl-PL"/>
        </w:rPr>
      </w:pPr>
      <w:r w:rsidRPr="000768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307B8">
        <w:rPr>
          <w:rFonts w:ascii="Times New Roman" w:eastAsia="Times New Roman" w:hAnsi="Times New Roman" w:cs="Times New Roman"/>
          <w:b/>
          <w:bCs/>
          <w:sz w:val="35"/>
          <w:szCs w:val="35"/>
          <w:lang w:eastAsia="pl-PL"/>
        </w:rPr>
        <w:t>WAŻNE</w:t>
      </w:r>
      <w:r w:rsidR="007307B8" w:rsidRPr="007307B8">
        <w:rPr>
          <w:rFonts w:ascii="Times New Roman" w:eastAsia="Times New Roman" w:hAnsi="Times New Roman" w:cs="Times New Roman"/>
          <w:b/>
          <w:bCs/>
          <w:sz w:val="35"/>
          <w:szCs w:val="35"/>
          <w:lang w:eastAsia="pl-PL"/>
        </w:rPr>
        <w:t xml:space="preserve"> (</w:t>
      </w:r>
      <w:r w:rsidR="007307B8" w:rsidRPr="007307B8">
        <w:rPr>
          <w:rFonts w:ascii="Times New Roman" w:eastAsia="Times New Roman" w:hAnsi="Times New Roman" w:cs="Times New Roman"/>
          <w:b/>
          <w:bCs/>
          <w:sz w:val="35"/>
          <w:szCs w:val="35"/>
          <w:lang w:eastAsia="pl-PL"/>
        </w:rPr>
        <w:t>nie mają wpływu na kolejność przyjęć dzieci</w:t>
      </w:r>
      <w:r w:rsidR="007307B8" w:rsidRPr="007307B8">
        <w:rPr>
          <w:rFonts w:ascii="Times New Roman" w:eastAsia="Times New Roman" w:hAnsi="Times New Roman" w:cs="Times New Roman"/>
          <w:b/>
          <w:bCs/>
          <w:sz w:val="35"/>
          <w:szCs w:val="35"/>
          <w:lang w:eastAsia="pl-PL"/>
        </w:rPr>
        <w:t>)</w:t>
      </w:r>
      <w:r w:rsidRPr="007307B8">
        <w:rPr>
          <w:rFonts w:ascii="Times New Roman" w:eastAsia="Times New Roman" w:hAnsi="Times New Roman" w:cs="Times New Roman"/>
          <w:b/>
          <w:bCs/>
          <w:sz w:val="35"/>
          <w:szCs w:val="35"/>
          <w:lang w:eastAsia="pl-PL"/>
        </w:rPr>
        <w:t>:</w:t>
      </w:r>
      <w:r w:rsidRPr="000768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sym w:font="Symbol" w:char="F02D"/>
      </w:r>
      <w:r w:rsidR="00C43624">
        <w:rPr>
          <w:rFonts w:ascii="Times New Roman" w:eastAsia="Times New Roman" w:hAnsi="Times New Roman" w:cs="Times New Roman"/>
          <w:sz w:val="35"/>
          <w:szCs w:val="35"/>
          <w:lang w:eastAsia="pl-PL"/>
        </w:rPr>
        <w:t xml:space="preserve"> 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>data i godzina wprowad</w:t>
      </w:r>
      <w:r w:rsidR="00C43624">
        <w:rPr>
          <w:rFonts w:ascii="Times New Roman" w:eastAsia="Times New Roman" w:hAnsi="Times New Roman" w:cs="Times New Roman"/>
          <w:sz w:val="35"/>
          <w:szCs w:val="35"/>
          <w:lang w:eastAsia="pl-PL"/>
        </w:rPr>
        <w:t xml:space="preserve">zenia danych dziecka do systemu 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>informatycznego,</w:t>
      </w:r>
    </w:p>
    <w:p w14:paraId="2AFFE044" w14:textId="77777777" w:rsidR="00076826" w:rsidRPr="00076826" w:rsidRDefault="00076826" w:rsidP="00076826">
      <w:pPr>
        <w:spacing w:after="0" w:line="240" w:lineRule="auto"/>
        <w:jc w:val="both"/>
        <w:rPr>
          <w:rFonts w:ascii="Times New Roman" w:eastAsia="Times New Roman" w:hAnsi="Times New Roman" w:cs="Times New Roman"/>
          <w:sz w:val="35"/>
          <w:szCs w:val="35"/>
          <w:lang w:eastAsia="pl-PL"/>
        </w:rPr>
      </w:pP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sym w:font="Symbol" w:char="F02D"/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 xml:space="preserve"> </w:t>
      </w:r>
      <w:r w:rsidR="00A3248F">
        <w:rPr>
          <w:rFonts w:ascii="Times New Roman" w:eastAsia="Times New Roman" w:hAnsi="Times New Roman" w:cs="Times New Roman"/>
          <w:sz w:val="35"/>
          <w:szCs w:val="35"/>
          <w:lang w:eastAsia="pl-PL"/>
        </w:rPr>
        <w:t xml:space="preserve">  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>data i godzina wydrukowania wniosku,</w:t>
      </w:r>
    </w:p>
    <w:p w14:paraId="354B5497" w14:textId="77777777" w:rsidR="00C43624" w:rsidRDefault="00076826" w:rsidP="00A3248F">
      <w:pPr>
        <w:spacing w:after="0" w:line="240" w:lineRule="auto"/>
        <w:jc w:val="both"/>
        <w:rPr>
          <w:rFonts w:ascii="Times New Roman" w:eastAsia="Times New Roman" w:hAnsi="Times New Roman" w:cs="Times New Roman"/>
          <w:sz w:val="35"/>
          <w:szCs w:val="35"/>
          <w:lang w:eastAsia="pl-PL"/>
        </w:rPr>
      </w:pP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sym w:font="Symbol" w:char="F02D"/>
      </w:r>
      <w:r w:rsidR="00C43624">
        <w:rPr>
          <w:rFonts w:ascii="Times New Roman" w:eastAsia="Times New Roman" w:hAnsi="Times New Roman" w:cs="Times New Roman"/>
          <w:sz w:val="35"/>
          <w:szCs w:val="35"/>
          <w:lang w:eastAsia="pl-PL"/>
        </w:rPr>
        <w:t xml:space="preserve">   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>data i godzina złożenia wniosku w przedszkolu/szkole,</w:t>
      </w:r>
    </w:p>
    <w:p w14:paraId="25F8EE10" w14:textId="71505122" w:rsidR="00A3248F" w:rsidRDefault="00076826" w:rsidP="00A3248F">
      <w:pPr>
        <w:spacing w:after="0" w:line="240" w:lineRule="auto"/>
        <w:jc w:val="both"/>
        <w:rPr>
          <w:rFonts w:ascii="Times New Roman" w:eastAsia="Times New Roman" w:hAnsi="Times New Roman" w:cs="Times New Roman"/>
          <w:sz w:val="35"/>
          <w:szCs w:val="35"/>
          <w:lang w:eastAsia="pl-PL"/>
        </w:rPr>
      </w:pP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sym w:font="Symbol" w:char="F02D"/>
      </w:r>
      <w:r w:rsidR="00A3248F">
        <w:rPr>
          <w:rFonts w:ascii="Times New Roman" w:eastAsia="Times New Roman" w:hAnsi="Times New Roman" w:cs="Times New Roman"/>
          <w:sz w:val="35"/>
          <w:szCs w:val="35"/>
          <w:lang w:eastAsia="pl-PL"/>
        </w:rPr>
        <w:t xml:space="preserve">  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>data i godzina zatwierdzenia wniosku</w:t>
      </w:r>
      <w:r w:rsidR="007307B8">
        <w:rPr>
          <w:rFonts w:ascii="Times New Roman" w:eastAsia="Times New Roman" w:hAnsi="Times New Roman" w:cs="Times New Roman"/>
          <w:sz w:val="35"/>
          <w:szCs w:val="35"/>
          <w:lang w:eastAsia="pl-PL"/>
        </w:rPr>
        <w:t>.</w:t>
      </w:r>
    </w:p>
    <w:p w14:paraId="59D1A10C" w14:textId="77777777" w:rsidR="00A3248F" w:rsidRPr="00A3248F" w:rsidRDefault="00076826" w:rsidP="00A324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5"/>
          <w:szCs w:val="35"/>
          <w:lang w:eastAsia="pl-PL"/>
        </w:rPr>
      </w:pPr>
      <w:r w:rsidRPr="0007682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  <w:r w:rsidRPr="00076826">
        <w:rPr>
          <w:rFonts w:ascii="Times New Roman" w:eastAsia="Times New Roman" w:hAnsi="Times New Roman" w:cs="Times New Roman"/>
          <w:b/>
          <w:sz w:val="35"/>
          <w:szCs w:val="35"/>
          <w:lang w:eastAsia="pl-PL"/>
        </w:rPr>
        <w:t>3. Informacje ogólne.</w:t>
      </w:r>
    </w:p>
    <w:p w14:paraId="5A1C1CE7" w14:textId="77777777" w:rsidR="00A3248F" w:rsidRDefault="00076826" w:rsidP="00A3248F">
      <w:pPr>
        <w:spacing w:after="0" w:line="240" w:lineRule="auto"/>
        <w:jc w:val="both"/>
        <w:rPr>
          <w:rFonts w:ascii="Times New Roman" w:eastAsia="Times New Roman" w:hAnsi="Times New Roman" w:cs="Times New Roman"/>
          <w:sz w:val="35"/>
          <w:szCs w:val="35"/>
          <w:lang w:eastAsia="pl-PL"/>
        </w:rPr>
      </w:pPr>
      <w:r w:rsidRPr="000768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sym w:font="Symbol" w:char="F0A8"/>
      </w:r>
      <w:r w:rsidR="00A3248F">
        <w:rPr>
          <w:rFonts w:ascii="Times New Roman" w:eastAsia="Times New Roman" w:hAnsi="Times New Roman" w:cs="Times New Roman"/>
          <w:sz w:val="35"/>
          <w:szCs w:val="35"/>
          <w:lang w:eastAsia="pl-PL"/>
        </w:rPr>
        <w:t xml:space="preserve"> W 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>postępowaniu rekrutacyjnym biorą udział dz</w:t>
      </w:r>
      <w:r w:rsidR="00A3248F">
        <w:rPr>
          <w:rFonts w:ascii="Times New Roman" w:eastAsia="Times New Roman" w:hAnsi="Times New Roman" w:cs="Times New Roman"/>
          <w:sz w:val="35"/>
          <w:szCs w:val="35"/>
          <w:lang w:eastAsia="pl-PL"/>
        </w:rPr>
        <w:t xml:space="preserve">ieci 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>zamieszkałe w Gminie Stanin:</w:t>
      </w:r>
    </w:p>
    <w:p w14:paraId="038DB811" w14:textId="0E2CD5E0" w:rsidR="00A3248F" w:rsidRDefault="00076826" w:rsidP="00A3248F">
      <w:pPr>
        <w:spacing w:after="0" w:line="240" w:lineRule="auto"/>
        <w:jc w:val="both"/>
        <w:rPr>
          <w:rFonts w:ascii="Times New Roman" w:eastAsia="Times New Roman" w:hAnsi="Times New Roman" w:cs="Times New Roman"/>
          <w:sz w:val="35"/>
          <w:szCs w:val="35"/>
          <w:lang w:eastAsia="pl-PL"/>
        </w:rPr>
      </w:pP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sym w:font="Symbol" w:char="F02D"/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 xml:space="preserve"> dzieci 3-4-5-6 let</w:t>
      </w:r>
      <w:r w:rsidR="000408FE">
        <w:rPr>
          <w:rFonts w:ascii="Times New Roman" w:eastAsia="Times New Roman" w:hAnsi="Times New Roman" w:cs="Times New Roman"/>
          <w:sz w:val="35"/>
          <w:szCs w:val="35"/>
          <w:lang w:eastAsia="pl-PL"/>
        </w:rPr>
        <w:t>nie (urodzone w latach 202</w:t>
      </w:r>
      <w:r w:rsidR="007307B8">
        <w:rPr>
          <w:rFonts w:ascii="Times New Roman" w:eastAsia="Times New Roman" w:hAnsi="Times New Roman" w:cs="Times New Roman"/>
          <w:sz w:val="35"/>
          <w:szCs w:val="35"/>
          <w:lang w:eastAsia="pl-PL"/>
        </w:rPr>
        <w:t>3</w:t>
      </w:r>
      <w:r w:rsidR="00D6435A">
        <w:rPr>
          <w:rFonts w:ascii="Times New Roman" w:eastAsia="Times New Roman" w:hAnsi="Times New Roman" w:cs="Times New Roman"/>
          <w:sz w:val="35"/>
          <w:szCs w:val="35"/>
          <w:lang w:eastAsia="pl-PL"/>
        </w:rPr>
        <w:t>-20</w:t>
      </w:r>
      <w:r w:rsidR="007307B8">
        <w:rPr>
          <w:rFonts w:ascii="Times New Roman" w:eastAsia="Times New Roman" w:hAnsi="Times New Roman" w:cs="Times New Roman"/>
          <w:sz w:val="35"/>
          <w:szCs w:val="35"/>
          <w:lang w:eastAsia="pl-PL"/>
        </w:rPr>
        <w:t>20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>) oraz dzieci, którym odroczono</w:t>
      </w:r>
      <w:r w:rsidR="00A324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>obowiązek szkolny.</w:t>
      </w:r>
    </w:p>
    <w:p w14:paraId="6EDB1819" w14:textId="77777777" w:rsidR="00A3248F" w:rsidRDefault="00076826" w:rsidP="00A3248F">
      <w:pPr>
        <w:spacing w:after="0" w:line="240" w:lineRule="auto"/>
        <w:jc w:val="both"/>
        <w:rPr>
          <w:rFonts w:ascii="Times New Roman" w:eastAsia="Times New Roman" w:hAnsi="Times New Roman" w:cs="Times New Roman"/>
          <w:sz w:val="35"/>
          <w:szCs w:val="35"/>
          <w:lang w:eastAsia="pl-PL"/>
        </w:rPr>
      </w:pP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sym w:font="Symbol" w:char="F0A8"/>
      </w:r>
      <w:r w:rsidR="00A3248F">
        <w:rPr>
          <w:rFonts w:ascii="Times New Roman" w:eastAsia="Times New Roman" w:hAnsi="Times New Roman" w:cs="Times New Roman"/>
          <w:sz w:val="35"/>
          <w:szCs w:val="35"/>
          <w:lang w:eastAsia="pl-PL"/>
        </w:rPr>
        <w:t xml:space="preserve"> 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>Rodzice/prawni opiekunowie dzieci zamieszkałych poza Gminą Stanin mogą ubiegać</w:t>
      </w:r>
      <w:r w:rsidR="00A324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>się o przyjęcie dziecka w postępowaniu uzupełniającym, jeżeli</w:t>
      </w:r>
      <w:r w:rsidR="00C15EB9">
        <w:rPr>
          <w:rFonts w:ascii="Times New Roman" w:eastAsia="Times New Roman" w:hAnsi="Times New Roman" w:cs="Times New Roman"/>
          <w:sz w:val="35"/>
          <w:szCs w:val="35"/>
          <w:lang w:eastAsia="pl-PL"/>
        </w:rPr>
        <w:t xml:space="preserve"> 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>przedszkole/szkoła</w:t>
      </w:r>
      <w:r w:rsidR="00C15E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>będzie dysponowała wolnymi miejscami.</w:t>
      </w:r>
    </w:p>
    <w:p w14:paraId="66387290" w14:textId="6B99D295" w:rsidR="00C43624" w:rsidRDefault="00076826" w:rsidP="00A3248F">
      <w:pPr>
        <w:spacing w:after="0" w:line="240" w:lineRule="auto"/>
        <w:jc w:val="both"/>
        <w:rPr>
          <w:rFonts w:ascii="Times New Roman" w:eastAsia="Times New Roman" w:hAnsi="Times New Roman" w:cs="Times New Roman"/>
          <w:sz w:val="35"/>
          <w:szCs w:val="35"/>
          <w:lang w:eastAsia="pl-PL"/>
        </w:rPr>
      </w:pP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sym w:font="Symbol" w:char="F0A8"/>
      </w:r>
      <w:r w:rsidR="00C43624">
        <w:rPr>
          <w:rFonts w:ascii="Times New Roman" w:eastAsia="Times New Roman" w:hAnsi="Times New Roman" w:cs="Times New Roman"/>
          <w:sz w:val="35"/>
          <w:szCs w:val="35"/>
          <w:lang w:eastAsia="pl-PL"/>
        </w:rPr>
        <w:t xml:space="preserve"> </w:t>
      </w:r>
      <w:r w:rsidR="000408FE">
        <w:rPr>
          <w:rFonts w:ascii="Times New Roman" w:eastAsia="Times New Roman" w:hAnsi="Times New Roman" w:cs="Times New Roman"/>
          <w:sz w:val="35"/>
          <w:szCs w:val="35"/>
          <w:lang w:eastAsia="pl-PL"/>
        </w:rPr>
        <w:t>Dzieci urodzone w 202</w:t>
      </w:r>
      <w:r w:rsidR="00F46E7D">
        <w:rPr>
          <w:rFonts w:ascii="Times New Roman" w:eastAsia="Times New Roman" w:hAnsi="Times New Roman" w:cs="Times New Roman"/>
          <w:sz w:val="35"/>
          <w:szCs w:val="35"/>
          <w:lang w:eastAsia="pl-PL"/>
        </w:rPr>
        <w:t>4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 xml:space="preserve"> roku nie biorą udziału w rekrutacji. Rodzice/prawni</w:t>
      </w:r>
      <w:r w:rsidR="00A324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>opiekunowie dzieci mogą ubiegać się o przyjęcie do przedszkola dopiero po ukończeniu</w:t>
      </w:r>
      <w:r w:rsidR="00A324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>przez dziecko 2,5 lat.</w:t>
      </w:r>
    </w:p>
    <w:p w14:paraId="1E8FE557" w14:textId="77777777" w:rsidR="00C43624" w:rsidRDefault="00076826" w:rsidP="00A3248F">
      <w:pPr>
        <w:spacing w:after="0" w:line="240" w:lineRule="auto"/>
        <w:jc w:val="both"/>
        <w:rPr>
          <w:rFonts w:ascii="Times New Roman" w:eastAsia="Times New Roman" w:hAnsi="Times New Roman" w:cs="Times New Roman"/>
          <w:sz w:val="35"/>
          <w:szCs w:val="35"/>
          <w:lang w:eastAsia="pl-PL"/>
        </w:rPr>
      </w:pP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sym w:font="Symbol" w:char="F0A8"/>
      </w:r>
      <w:r w:rsidR="00A3248F">
        <w:rPr>
          <w:rFonts w:ascii="Times New Roman" w:eastAsia="Times New Roman" w:hAnsi="Times New Roman" w:cs="Times New Roman"/>
          <w:sz w:val="35"/>
          <w:szCs w:val="35"/>
          <w:lang w:eastAsia="pl-PL"/>
        </w:rPr>
        <w:t xml:space="preserve"> 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>Postępowanie rekrutacyjne prowadzi komisja rekrutacyjna powołana przez dyrektora</w:t>
      </w:r>
      <w:r w:rsidR="00A324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>przedszkola/szkoły podstawowej.</w:t>
      </w:r>
    </w:p>
    <w:p w14:paraId="115E0B15" w14:textId="77777777" w:rsidR="00A3248F" w:rsidRDefault="00076826" w:rsidP="00A3248F">
      <w:pPr>
        <w:spacing w:after="0" w:line="240" w:lineRule="auto"/>
        <w:jc w:val="both"/>
        <w:rPr>
          <w:rFonts w:ascii="Times New Roman" w:eastAsia="Times New Roman" w:hAnsi="Times New Roman" w:cs="Times New Roman"/>
          <w:sz w:val="35"/>
          <w:szCs w:val="35"/>
          <w:lang w:eastAsia="pl-PL"/>
        </w:rPr>
      </w:pP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sym w:font="Symbol" w:char="F0A8"/>
      </w:r>
      <w:r w:rsidR="00A3248F">
        <w:rPr>
          <w:rFonts w:ascii="Times New Roman" w:eastAsia="Times New Roman" w:hAnsi="Times New Roman" w:cs="Times New Roman"/>
          <w:sz w:val="35"/>
          <w:szCs w:val="35"/>
          <w:lang w:eastAsia="pl-PL"/>
        </w:rPr>
        <w:t xml:space="preserve"> 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>Postępowanie rekrutacyjne prowadzone jest w terminach określonych w</w:t>
      </w:r>
      <w:r w:rsidR="00A324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>harmonogramie.</w:t>
      </w:r>
    </w:p>
    <w:p w14:paraId="5FDBDB40" w14:textId="77777777" w:rsidR="00A3248F" w:rsidRDefault="00076826" w:rsidP="00A324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5"/>
          <w:szCs w:val="35"/>
          <w:lang w:eastAsia="pl-PL"/>
        </w:rPr>
      </w:pP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sym w:font="Symbol" w:char="F0A8"/>
      </w:r>
      <w:r w:rsidR="00A3248F">
        <w:rPr>
          <w:rFonts w:ascii="Times New Roman" w:eastAsia="Times New Roman" w:hAnsi="Times New Roman" w:cs="Times New Roman"/>
          <w:sz w:val="35"/>
          <w:szCs w:val="35"/>
          <w:lang w:eastAsia="pl-PL"/>
        </w:rPr>
        <w:t xml:space="preserve"> 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>Przydział dzieci do właściwych oddziałów nastąpi po zakończeniu postępowania</w:t>
      </w:r>
      <w:r w:rsidR="00A324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3248F">
        <w:rPr>
          <w:rFonts w:ascii="Times New Roman" w:eastAsia="Times New Roman" w:hAnsi="Times New Roman" w:cs="Times New Roman"/>
          <w:sz w:val="35"/>
          <w:szCs w:val="35"/>
          <w:lang w:eastAsia="pl-PL"/>
        </w:rPr>
        <w:t xml:space="preserve">rekrutacyjnego. Organizacja 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>oddziałów przedszkolnych (jednorodnych wiekowo lub</w:t>
      </w:r>
      <w:r w:rsidR="00C4362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>mieszanych) uzależnion</w:t>
      </w:r>
      <w:r w:rsidR="00A3248F">
        <w:rPr>
          <w:rFonts w:ascii="Times New Roman" w:eastAsia="Times New Roman" w:hAnsi="Times New Roman" w:cs="Times New Roman"/>
          <w:sz w:val="35"/>
          <w:szCs w:val="35"/>
          <w:lang w:eastAsia="pl-PL"/>
        </w:rPr>
        <w:t xml:space="preserve">a jest od liczby i wieku dzieci 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>kontynuujących edukację</w:t>
      </w:r>
      <w:r w:rsidR="00A324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>przedszkolną i przyjętych w rekrutacji.</w:t>
      </w:r>
      <w:r w:rsidRPr="000768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1077100D" w14:textId="77777777" w:rsidR="00A3248F" w:rsidRDefault="00076826" w:rsidP="00A324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5"/>
          <w:szCs w:val="35"/>
          <w:lang w:eastAsia="pl-PL"/>
        </w:rPr>
      </w:pPr>
      <w:r w:rsidRPr="00076826">
        <w:rPr>
          <w:rFonts w:ascii="Times New Roman" w:eastAsia="Times New Roman" w:hAnsi="Times New Roman" w:cs="Times New Roman"/>
          <w:b/>
          <w:sz w:val="35"/>
          <w:szCs w:val="35"/>
          <w:lang w:eastAsia="pl-PL"/>
        </w:rPr>
        <w:lastRenderedPageBreak/>
        <w:t>4. Kontynuacja wychowania przedszkolnego przez dzieci uczęszczające do</w:t>
      </w:r>
      <w:r w:rsidR="00A3248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076826">
        <w:rPr>
          <w:rFonts w:ascii="Times New Roman" w:eastAsia="Times New Roman" w:hAnsi="Times New Roman" w:cs="Times New Roman"/>
          <w:b/>
          <w:sz w:val="35"/>
          <w:szCs w:val="35"/>
          <w:lang w:eastAsia="pl-PL"/>
        </w:rPr>
        <w:t>przedszkoli i oddziałów przedszkolnych w szkołach podstawowych w bieżącym</w:t>
      </w:r>
      <w:r w:rsidR="00A3248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076826">
        <w:rPr>
          <w:rFonts w:ascii="Times New Roman" w:eastAsia="Times New Roman" w:hAnsi="Times New Roman" w:cs="Times New Roman"/>
          <w:b/>
          <w:sz w:val="35"/>
          <w:szCs w:val="35"/>
          <w:lang w:eastAsia="pl-PL"/>
        </w:rPr>
        <w:t>roku szkolnym.</w:t>
      </w:r>
    </w:p>
    <w:p w14:paraId="42AF887B" w14:textId="66C0C58E" w:rsidR="00F2455E" w:rsidRDefault="00076826" w:rsidP="00A3248F">
      <w:pPr>
        <w:spacing w:after="0" w:line="240" w:lineRule="auto"/>
        <w:jc w:val="both"/>
        <w:rPr>
          <w:rFonts w:ascii="Times New Roman" w:eastAsia="Times New Roman" w:hAnsi="Times New Roman" w:cs="Times New Roman"/>
          <w:sz w:val="35"/>
          <w:szCs w:val="35"/>
          <w:lang w:eastAsia="pl-PL"/>
        </w:rPr>
      </w:pPr>
      <w:r w:rsidRPr="000768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>W terminie 7 dni poprzedzających termin rozpoczęcia postępowania rekrutacyjnego</w:t>
      </w:r>
      <w:r w:rsidR="00A324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3248F">
        <w:rPr>
          <w:rFonts w:ascii="Times New Roman" w:eastAsia="Times New Roman" w:hAnsi="Times New Roman" w:cs="Times New Roman"/>
          <w:sz w:val="35"/>
          <w:szCs w:val="35"/>
          <w:lang w:eastAsia="pl-PL"/>
        </w:rPr>
        <w:t xml:space="preserve">rodzice/prawni opiekunowie 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>dzieci, które obecnie uczęszczają do przedszkoli/oddziałów</w:t>
      </w:r>
      <w:r w:rsidR="00F245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>przedszkolnych w szkołach pod</w:t>
      </w:r>
      <w:r w:rsidR="00A3248F">
        <w:rPr>
          <w:rFonts w:ascii="Times New Roman" w:eastAsia="Times New Roman" w:hAnsi="Times New Roman" w:cs="Times New Roman"/>
          <w:sz w:val="35"/>
          <w:szCs w:val="35"/>
          <w:lang w:eastAsia="pl-PL"/>
        </w:rPr>
        <w:t xml:space="preserve">stawowych składają deklarację o 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>kontynuowaniu</w:t>
      </w:r>
      <w:r w:rsidR="00A324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>wychowania prz</w:t>
      </w:r>
      <w:r w:rsidR="000408FE">
        <w:rPr>
          <w:rFonts w:ascii="Times New Roman" w:eastAsia="Times New Roman" w:hAnsi="Times New Roman" w:cs="Times New Roman"/>
          <w:sz w:val="35"/>
          <w:szCs w:val="35"/>
          <w:lang w:eastAsia="pl-PL"/>
        </w:rPr>
        <w:t>edszkolnego w roku szkolnym 202</w:t>
      </w:r>
      <w:r w:rsidR="00F46E7D">
        <w:rPr>
          <w:rFonts w:ascii="Times New Roman" w:eastAsia="Times New Roman" w:hAnsi="Times New Roman" w:cs="Times New Roman"/>
          <w:sz w:val="35"/>
          <w:szCs w:val="35"/>
          <w:lang w:eastAsia="pl-PL"/>
        </w:rPr>
        <w:t>6</w:t>
      </w:r>
      <w:r w:rsidR="000408FE">
        <w:rPr>
          <w:rFonts w:ascii="Times New Roman" w:eastAsia="Times New Roman" w:hAnsi="Times New Roman" w:cs="Times New Roman"/>
          <w:sz w:val="35"/>
          <w:szCs w:val="35"/>
          <w:lang w:eastAsia="pl-PL"/>
        </w:rPr>
        <w:t>/202</w:t>
      </w:r>
      <w:r w:rsidR="00F46E7D">
        <w:rPr>
          <w:rFonts w:ascii="Times New Roman" w:eastAsia="Times New Roman" w:hAnsi="Times New Roman" w:cs="Times New Roman"/>
          <w:sz w:val="35"/>
          <w:szCs w:val="35"/>
          <w:lang w:eastAsia="pl-PL"/>
        </w:rPr>
        <w:t>7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 xml:space="preserve"> w przedszkolu/szkole, do</w:t>
      </w:r>
      <w:r w:rsidR="00F245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>której uczęszcza dziecko.</w:t>
      </w:r>
    </w:p>
    <w:p w14:paraId="6313B4A4" w14:textId="77777777" w:rsidR="00A3248F" w:rsidRDefault="00076826" w:rsidP="00A324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68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76826">
        <w:rPr>
          <w:rFonts w:ascii="Times New Roman" w:eastAsia="Times New Roman" w:hAnsi="Times New Roman" w:cs="Times New Roman"/>
          <w:b/>
          <w:sz w:val="35"/>
          <w:szCs w:val="35"/>
          <w:lang w:eastAsia="pl-PL"/>
        </w:rPr>
        <w:t xml:space="preserve">5. </w:t>
      </w:r>
      <w:r w:rsidR="00A3248F">
        <w:rPr>
          <w:rFonts w:ascii="Times New Roman" w:eastAsia="Times New Roman" w:hAnsi="Times New Roman" w:cs="Times New Roman"/>
          <w:b/>
          <w:sz w:val="35"/>
          <w:szCs w:val="35"/>
          <w:lang w:eastAsia="pl-PL"/>
        </w:rPr>
        <w:t xml:space="preserve"> </w:t>
      </w:r>
      <w:r w:rsidRPr="00076826">
        <w:rPr>
          <w:rFonts w:ascii="Times New Roman" w:eastAsia="Times New Roman" w:hAnsi="Times New Roman" w:cs="Times New Roman"/>
          <w:b/>
          <w:sz w:val="35"/>
          <w:szCs w:val="35"/>
          <w:lang w:eastAsia="pl-PL"/>
        </w:rPr>
        <w:t>Prowadzenie postępowania rekrutacyjnego.</w:t>
      </w:r>
    </w:p>
    <w:p w14:paraId="0605EF3E" w14:textId="77777777" w:rsidR="00A3248F" w:rsidRDefault="00076826" w:rsidP="00A3248F">
      <w:pPr>
        <w:spacing w:after="0" w:line="240" w:lineRule="auto"/>
        <w:jc w:val="both"/>
        <w:rPr>
          <w:rFonts w:ascii="Times New Roman" w:eastAsia="Times New Roman" w:hAnsi="Times New Roman" w:cs="Times New Roman"/>
          <w:sz w:val="35"/>
          <w:szCs w:val="35"/>
          <w:lang w:eastAsia="pl-PL"/>
        </w:rPr>
      </w:pPr>
      <w:r w:rsidRPr="000768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sym w:font="Symbol" w:char="F0A8"/>
      </w:r>
      <w:r w:rsidR="00A3248F">
        <w:rPr>
          <w:rFonts w:ascii="Times New Roman" w:eastAsia="Times New Roman" w:hAnsi="Times New Roman" w:cs="Times New Roman"/>
          <w:sz w:val="35"/>
          <w:szCs w:val="35"/>
          <w:lang w:eastAsia="pl-PL"/>
        </w:rPr>
        <w:t xml:space="preserve">  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>Postępowanie rekrutacyjne na wolne miejsca prowadzi się na wniosek</w:t>
      </w:r>
      <w:r w:rsidR="00A324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3248F">
        <w:rPr>
          <w:rFonts w:ascii="Times New Roman" w:eastAsia="Times New Roman" w:hAnsi="Times New Roman" w:cs="Times New Roman"/>
          <w:sz w:val="35"/>
          <w:szCs w:val="35"/>
          <w:lang w:eastAsia="pl-PL"/>
        </w:rPr>
        <w:t>r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>odziców/prawnych opiekunów dziecka.</w:t>
      </w:r>
    </w:p>
    <w:p w14:paraId="2CB7D413" w14:textId="77777777" w:rsidR="00A3248F" w:rsidRDefault="00076826" w:rsidP="00A3248F">
      <w:pPr>
        <w:spacing w:after="0" w:line="240" w:lineRule="auto"/>
        <w:jc w:val="both"/>
        <w:rPr>
          <w:rFonts w:ascii="Times New Roman" w:eastAsia="Times New Roman" w:hAnsi="Times New Roman" w:cs="Times New Roman"/>
          <w:sz w:val="35"/>
          <w:szCs w:val="35"/>
          <w:lang w:eastAsia="pl-PL"/>
        </w:rPr>
      </w:pP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sym w:font="Symbol" w:char="F0A8"/>
      </w:r>
      <w:r w:rsidR="00A3248F">
        <w:rPr>
          <w:rFonts w:ascii="Times New Roman" w:eastAsia="Times New Roman" w:hAnsi="Times New Roman" w:cs="Times New Roman"/>
          <w:sz w:val="35"/>
          <w:szCs w:val="35"/>
          <w:lang w:eastAsia="pl-PL"/>
        </w:rPr>
        <w:t xml:space="preserve"> 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>We wniosku o przyj</w:t>
      </w:r>
      <w:r w:rsidR="00A3248F">
        <w:rPr>
          <w:rFonts w:ascii="Times New Roman" w:eastAsia="Times New Roman" w:hAnsi="Times New Roman" w:cs="Times New Roman"/>
          <w:sz w:val="35"/>
          <w:szCs w:val="35"/>
          <w:lang w:eastAsia="pl-PL"/>
        </w:rPr>
        <w:t xml:space="preserve">ęcie rodzice/prawni opiekunowie 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>wskazują wybrane</w:t>
      </w:r>
      <w:r w:rsidR="00A324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>przedszkola/szkoły według swoich preferencji.</w:t>
      </w:r>
    </w:p>
    <w:p w14:paraId="234F995F" w14:textId="77777777" w:rsidR="00A3248F" w:rsidRDefault="00076826" w:rsidP="00A3248F">
      <w:pPr>
        <w:spacing w:after="0" w:line="240" w:lineRule="auto"/>
        <w:jc w:val="both"/>
        <w:rPr>
          <w:rFonts w:ascii="Times New Roman" w:eastAsia="Times New Roman" w:hAnsi="Times New Roman" w:cs="Times New Roman"/>
          <w:sz w:val="35"/>
          <w:szCs w:val="35"/>
          <w:lang w:eastAsia="pl-PL"/>
        </w:rPr>
      </w:pP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sym w:font="Symbol" w:char="F0A8"/>
      </w:r>
      <w:r w:rsidR="00A3248F">
        <w:rPr>
          <w:rFonts w:ascii="Times New Roman" w:eastAsia="Times New Roman" w:hAnsi="Times New Roman" w:cs="Times New Roman"/>
          <w:sz w:val="35"/>
          <w:szCs w:val="35"/>
          <w:lang w:eastAsia="pl-PL"/>
        </w:rPr>
        <w:t xml:space="preserve">  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>Rodzice/prawni opiekunowie, którzy korzystają z komputera i Internetu:</w:t>
      </w:r>
    </w:p>
    <w:p w14:paraId="3FBB9B64" w14:textId="77777777" w:rsidR="00076826" w:rsidRPr="00076826" w:rsidRDefault="00076826" w:rsidP="00A3248F">
      <w:pPr>
        <w:spacing w:after="0" w:line="240" w:lineRule="auto"/>
        <w:jc w:val="both"/>
        <w:rPr>
          <w:rFonts w:ascii="Times New Roman" w:eastAsia="Times New Roman" w:hAnsi="Times New Roman" w:cs="Times New Roman"/>
          <w:sz w:val="35"/>
          <w:szCs w:val="35"/>
          <w:lang w:eastAsia="pl-PL"/>
        </w:rPr>
      </w:pP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sym w:font="Symbol" w:char="F02D"/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 xml:space="preserve"> wypełnią w systemie informatycznym wniosek o przyjęcie dziecka,</w:t>
      </w:r>
    </w:p>
    <w:p w14:paraId="1B4528EB" w14:textId="77777777" w:rsidR="00076826" w:rsidRPr="006548A0" w:rsidRDefault="00076826" w:rsidP="00076826">
      <w:pPr>
        <w:rPr>
          <w:rFonts w:ascii="Times New Roman" w:hAnsi="Times New Roman" w:cs="Times New Roman"/>
        </w:rPr>
      </w:pPr>
    </w:p>
    <w:sectPr w:rsidR="00076826" w:rsidRPr="006548A0" w:rsidSect="0071547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06F5"/>
    <w:rsid w:val="000408FE"/>
    <w:rsid w:val="00054D36"/>
    <w:rsid w:val="00076826"/>
    <w:rsid w:val="002127D7"/>
    <w:rsid w:val="002F0457"/>
    <w:rsid w:val="003A2601"/>
    <w:rsid w:val="005F75CC"/>
    <w:rsid w:val="006548A0"/>
    <w:rsid w:val="00660BFF"/>
    <w:rsid w:val="00715473"/>
    <w:rsid w:val="007307B8"/>
    <w:rsid w:val="008379A4"/>
    <w:rsid w:val="008D06F5"/>
    <w:rsid w:val="00A3248F"/>
    <w:rsid w:val="00AF3C9F"/>
    <w:rsid w:val="00BF4C52"/>
    <w:rsid w:val="00C15EB9"/>
    <w:rsid w:val="00C43624"/>
    <w:rsid w:val="00D1493D"/>
    <w:rsid w:val="00D21D56"/>
    <w:rsid w:val="00D6435A"/>
    <w:rsid w:val="00F2455E"/>
    <w:rsid w:val="00F46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93794"/>
  <w15:chartTrackingRefBased/>
  <w15:docId w15:val="{80B29A79-301E-46B0-9716-0EC1D6DC5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482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01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79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639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669</Words>
  <Characters>4018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ZEAS</dc:creator>
  <cp:keywords/>
  <dc:description/>
  <cp:lastModifiedBy>ZEAS Dyrektor</cp:lastModifiedBy>
  <cp:revision>18</cp:revision>
  <dcterms:created xsi:type="dcterms:W3CDTF">2022-01-31T12:13:00Z</dcterms:created>
  <dcterms:modified xsi:type="dcterms:W3CDTF">2026-02-05T13:13:00Z</dcterms:modified>
</cp:coreProperties>
</file>